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Times New Roman"/>
          <w:b w:val="0"/>
          <w:bCs w:val="0"/>
          <w:color w:val="auto"/>
          <w:sz w:val="22"/>
          <w:szCs w:val="22"/>
          <w:lang w:eastAsia="ru-RU"/>
        </w:rPr>
        <w:id w:val="9251703"/>
        <w:docPartObj>
          <w:docPartGallery w:val="Table of Contents"/>
          <w:docPartUnique/>
        </w:docPartObj>
      </w:sdtPr>
      <w:sdtEndPr>
        <w:rPr>
          <w:rFonts w:asciiTheme="minorHAnsi" w:eastAsiaTheme="minorEastAsia" w:hAnsiTheme="minorHAnsi" w:cstheme="minorBidi"/>
        </w:rPr>
      </w:sdtEndPr>
      <w:sdtContent>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r w:rsidRPr="008A28C0">
            <w:rPr>
              <w:rFonts w:ascii="Calibri" w:eastAsia="Calibri" w:hAnsi="Calibri" w:cs="Times New Roman"/>
              <w:b w:val="0"/>
              <w:bCs w:val="0"/>
              <w:color w:val="auto"/>
              <w:sz w:val="22"/>
              <w:szCs w:val="22"/>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805195649" r:id="rId8"/>
            </w:object>
          </w: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8A28C0" w:rsidRDefault="008A28C0" w:rsidP="0051256C">
          <w:pPr>
            <w:pStyle w:val="ae"/>
            <w:rPr>
              <w:rFonts w:ascii="Calibri" w:eastAsia="Calibri" w:hAnsi="Calibri" w:cs="Times New Roman"/>
              <w:b w:val="0"/>
              <w:bCs w:val="0"/>
              <w:color w:val="auto"/>
              <w:sz w:val="22"/>
              <w:szCs w:val="22"/>
              <w:lang w:eastAsia="ru-RU"/>
            </w:rPr>
          </w:pPr>
        </w:p>
        <w:p w:rsidR="0051256C" w:rsidRDefault="0051256C" w:rsidP="0051256C">
          <w:pPr>
            <w:pStyle w:val="ae"/>
          </w:pPr>
          <w:r>
            <w:lastRenderedPageBreak/>
            <w:t>Оглавление</w:t>
          </w: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Default="008A28C0" w:rsidP="008A28C0">
          <w:pPr>
            <w:rPr>
              <w:lang w:eastAsia="en-US"/>
            </w:rPr>
          </w:pPr>
        </w:p>
        <w:p w:rsidR="008A28C0" w:rsidRPr="008A28C0" w:rsidRDefault="008A28C0" w:rsidP="008A28C0">
          <w:pPr>
            <w:rPr>
              <w:lang w:eastAsia="en-US"/>
            </w:rPr>
          </w:pPr>
        </w:p>
        <w:p w:rsidR="0051256C" w:rsidRDefault="009D5E6C" w:rsidP="0051256C">
          <w:pPr>
            <w:pStyle w:val="12"/>
            <w:tabs>
              <w:tab w:val="right" w:leader="dot" w:pos="9345"/>
            </w:tabs>
            <w:rPr>
              <w:rFonts w:asciiTheme="minorHAnsi" w:eastAsiaTheme="minorEastAsia" w:hAnsiTheme="minorHAnsi" w:cstheme="minorBidi"/>
              <w:noProof/>
              <w:lang w:eastAsia="ru-RU"/>
            </w:rPr>
          </w:pPr>
          <w:r w:rsidRPr="009D5E6C">
            <w:fldChar w:fldCharType="begin"/>
          </w:r>
          <w:r w:rsidR="0051256C">
            <w:instrText xml:space="preserve"> TOC \o "1-3" \h \z \u </w:instrText>
          </w:r>
          <w:r w:rsidRPr="009D5E6C">
            <w:fldChar w:fldCharType="separate"/>
          </w:r>
          <w:hyperlink w:anchor="_Toc34663232" w:history="1">
            <w:r w:rsidR="0051256C" w:rsidRPr="006E02BA">
              <w:rPr>
                <w:rStyle w:val="a3"/>
                <w:noProof/>
                <w:lang w:val="en-US"/>
              </w:rPr>
              <w:t>I</w:t>
            </w:r>
            <w:r w:rsidR="0051256C" w:rsidRPr="006E02BA">
              <w:rPr>
                <w:rStyle w:val="a3"/>
                <w:noProof/>
              </w:rPr>
              <w:t>. Пояснительная записка</w:t>
            </w:r>
            <w:r w:rsidR="0051256C">
              <w:rPr>
                <w:noProof/>
                <w:webHidden/>
              </w:rPr>
              <w:tab/>
            </w:r>
            <w:r>
              <w:rPr>
                <w:noProof/>
                <w:webHidden/>
              </w:rPr>
              <w:fldChar w:fldCharType="begin"/>
            </w:r>
            <w:r w:rsidR="0051256C">
              <w:rPr>
                <w:noProof/>
                <w:webHidden/>
              </w:rPr>
              <w:instrText xml:space="preserve"> PAGEREF _Toc34663232 \h </w:instrText>
            </w:r>
            <w:r>
              <w:rPr>
                <w:noProof/>
                <w:webHidden/>
              </w:rPr>
            </w:r>
            <w:r>
              <w:rPr>
                <w:noProof/>
                <w:webHidden/>
              </w:rPr>
              <w:fldChar w:fldCharType="separate"/>
            </w:r>
            <w:r w:rsidR="0051256C">
              <w:rPr>
                <w:noProof/>
                <w:webHidden/>
              </w:rPr>
              <w:t>2</w:t>
            </w:r>
            <w:r>
              <w:rPr>
                <w:noProof/>
                <w:webHidden/>
              </w:rPr>
              <w:fldChar w:fldCharType="end"/>
            </w:r>
          </w:hyperlink>
        </w:p>
        <w:p w:rsidR="0051256C" w:rsidRDefault="009D5E6C" w:rsidP="0051256C">
          <w:pPr>
            <w:pStyle w:val="12"/>
            <w:tabs>
              <w:tab w:val="right" w:leader="dot" w:pos="9345"/>
            </w:tabs>
            <w:rPr>
              <w:rFonts w:asciiTheme="minorHAnsi" w:eastAsiaTheme="minorEastAsia" w:hAnsiTheme="minorHAnsi" w:cstheme="minorBidi"/>
              <w:noProof/>
              <w:lang w:eastAsia="ru-RU"/>
            </w:rPr>
          </w:pPr>
          <w:hyperlink w:anchor="_Toc34663233" w:history="1">
            <w:r w:rsidR="0051256C" w:rsidRPr="006E02BA">
              <w:rPr>
                <w:rStyle w:val="a3"/>
                <w:noProof/>
                <w:lang w:val="en-US"/>
              </w:rPr>
              <w:t>II</w:t>
            </w:r>
            <w:r w:rsidR="0051256C" w:rsidRPr="006E02BA">
              <w:rPr>
                <w:rStyle w:val="a3"/>
                <w:noProof/>
              </w:rPr>
              <w:t>. Планируемые  результаты освоения учебного предмета</w:t>
            </w:r>
            <w:r w:rsidR="0051256C">
              <w:rPr>
                <w:noProof/>
                <w:webHidden/>
              </w:rPr>
              <w:tab/>
            </w:r>
            <w:r>
              <w:rPr>
                <w:noProof/>
                <w:webHidden/>
              </w:rPr>
              <w:fldChar w:fldCharType="begin"/>
            </w:r>
            <w:r w:rsidR="0051256C">
              <w:rPr>
                <w:noProof/>
                <w:webHidden/>
              </w:rPr>
              <w:instrText xml:space="preserve"> PAGEREF _Toc34663233 \h </w:instrText>
            </w:r>
            <w:r>
              <w:rPr>
                <w:noProof/>
                <w:webHidden/>
              </w:rPr>
            </w:r>
            <w:r>
              <w:rPr>
                <w:noProof/>
                <w:webHidden/>
              </w:rPr>
              <w:fldChar w:fldCharType="separate"/>
            </w:r>
            <w:r w:rsidR="0051256C">
              <w:rPr>
                <w:noProof/>
                <w:webHidden/>
              </w:rPr>
              <w:t>3</w:t>
            </w:r>
            <w:r>
              <w:rPr>
                <w:noProof/>
                <w:webHidden/>
              </w:rPr>
              <w:fldChar w:fldCharType="end"/>
            </w:r>
          </w:hyperlink>
        </w:p>
        <w:p w:rsidR="0051256C" w:rsidRDefault="009D5E6C" w:rsidP="0051256C">
          <w:pPr>
            <w:pStyle w:val="12"/>
            <w:tabs>
              <w:tab w:val="right" w:leader="dot" w:pos="9345"/>
            </w:tabs>
            <w:rPr>
              <w:rFonts w:asciiTheme="minorHAnsi" w:eastAsiaTheme="minorEastAsia" w:hAnsiTheme="minorHAnsi" w:cstheme="minorBidi"/>
              <w:noProof/>
              <w:lang w:eastAsia="ru-RU"/>
            </w:rPr>
          </w:pPr>
          <w:hyperlink w:anchor="_Toc34663234" w:history="1">
            <w:r w:rsidR="0051256C" w:rsidRPr="006E02BA">
              <w:rPr>
                <w:rStyle w:val="a3"/>
                <w:noProof/>
                <w:lang w:val="en-US"/>
              </w:rPr>
              <w:t>III</w:t>
            </w:r>
            <w:r w:rsidR="0051256C" w:rsidRPr="006E02BA">
              <w:rPr>
                <w:rStyle w:val="a3"/>
                <w:noProof/>
              </w:rPr>
              <w:t>. Содержание учебного предмета</w:t>
            </w:r>
            <w:r w:rsidR="0051256C">
              <w:rPr>
                <w:noProof/>
                <w:webHidden/>
              </w:rPr>
              <w:tab/>
            </w:r>
            <w:r>
              <w:rPr>
                <w:noProof/>
                <w:webHidden/>
              </w:rPr>
              <w:fldChar w:fldCharType="begin"/>
            </w:r>
            <w:r w:rsidR="0051256C">
              <w:rPr>
                <w:noProof/>
                <w:webHidden/>
              </w:rPr>
              <w:instrText xml:space="preserve"> PAGEREF _Toc34663234 \h </w:instrText>
            </w:r>
            <w:r>
              <w:rPr>
                <w:noProof/>
                <w:webHidden/>
              </w:rPr>
            </w:r>
            <w:r>
              <w:rPr>
                <w:noProof/>
                <w:webHidden/>
              </w:rPr>
              <w:fldChar w:fldCharType="separate"/>
            </w:r>
            <w:r w:rsidR="0051256C">
              <w:rPr>
                <w:noProof/>
                <w:webHidden/>
              </w:rPr>
              <w:t>6</w:t>
            </w:r>
            <w:r>
              <w:rPr>
                <w:noProof/>
                <w:webHidden/>
              </w:rPr>
              <w:fldChar w:fldCharType="end"/>
            </w:r>
          </w:hyperlink>
        </w:p>
        <w:p w:rsidR="0051256C" w:rsidRDefault="009D5E6C" w:rsidP="0051256C">
          <w:pPr>
            <w:pStyle w:val="12"/>
            <w:tabs>
              <w:tab w:val="right" w:leader="dot" w:pos="9345"/>
            </w:tabs>
            <w:rPr>
              <w:rFonts w:asciiTheme="minorHAnsi" w:eastAsiaTheme="minorEastAsia" w:hAnsiTheme="minorHAnsi" w:cstheme="minorBidi"/>
              <w:noProof/>
              <w:lang w:eastAsia="ru-RU"/>
            </w:rPr>
          </w:pPr>
          <w:hyperlink w:anchor="_Toc34663235" w:history="1">
            <w:r w:rsidR="0051256C" w:rsidRPr="006E02BA">
              <w:rPr>
                <w:rStyle w:val="a3"/>
                <w:noProof/>
                <w:lang w:val="en-US"/>
              </w:rPr>
              <w:t>IV</w:t>
            </w:r>
            <w:r w:rsidR="0051256C" w:rsidRPr="006E02BA">
              <w:rPr>
                <w:rStyle w:val="a3"/>
                <w:noProof/>
              </w:rPr>
              <w:t>. Тематическое планирование с указанием часов, отводимых на изучение темы</w:t>
            </w:r>
            <w:r w:rsidR="0051256C">
              <w:rPr>
                <w:noProof/>
                <w:webHidden/>
              </w:rPr>
              <w:tab/>
            </w:r>
            <w:r>
              <w:rPr>
                <w:noProof/>
                <w:webHidden/>
              </w:rPr>
              <w:fldChar w:fldCharType="begin"/>
            </w:r>
            <w:r w:rsidR="0051256C">
              <w:rPr>
                <w:noProof/>
                <w:webHidden/>
              </w:rPr>
              <w:instrText xml:space="preserve"> PAGEREF _Toc34663235 \h </w:instrText>
            </w:r>
            <w:r>
              <w:rPr>
                <w:noProof/>
                <w:webHidden/>
              </w:rPr>
            </w:r>
            <w:r>
              <w:rPr>
                <w:noProof/>
                <w:webHidden/>
              </w:rPr>
              <w:fldChar w:fldCharType="separate"/>
            </w:r>
            <w:r w:rsidR="0051256C">
              <w:rPr>
                <w:noProof/>
                <w:webHidden/>
              </w:rPr>
              <w:t>28</w:t>
            </w:r>
            <w:r>
              <w:rPr>
                <w:noProof/>
                <w:webHidden/>
              </w:rPr>
              <w:fldChar w:fldCharType="end"/>
            </w:r>
          </w:hyperlink>
        </w:p>
        <w:p w:rsidR="0051256C" w:rsidRDefault="009D5E6C" w:rsidP="0051256C">
          <w:r>
            <w:fldChar w:fldCharType="end"/>
          </w:r>
        </w:p>
      </w:sdtContent>
    </w:sdt>
    <w:p w:rsidR="0051256C" w:rsidRDefault="0051256C" w:rsidP="0051256C">
      <w:pPr>
        <w:spacing w:after="0" w:line="240" w:lineRule="auto"/>
        <w:contextualSpacing/>
        <w:rPr>
          <w:rFonts w:ascii="Times New Roman" w:hAnsi="Times New Roman"/>
          <w:b/>
          <w:sz w:val="24"/>
          <w:szCs w:val="24"/>
        </w:rPr>
        <w:sectPr w:rsidR="0051256C" w:rsidSect="0051256C">
          <w:footerReference w:type="default" r:id="rId9"/>
          <w:pgSz w:w="11906" w:h="16838"/>
          <w:pgMar w:top="1134" w:right="850" w:bottom="1134" w:left="1701" w:header="708" w:footer="708" w:gutter="0"/>
          <w:cols w:space="720"/>
        </w:sectPr>
      </w:pPr>
    </w:p>
    <w:p w:rsidR="0051256C" w:rsidRDefault="0051256C" w:rsidP="0051256C">
      <w:pPr>
        <w:pStyle w:val="1"/>
      </w:pPr>
      <w:bookmarkStart w:id="0" w:name="_Toc34663232"/>
      <w:r>
        <w:rPr>
          <w:lang w:val="en-US"/>
        </w:rPr>
        <w:lastRenderedPageBreak/>
        <w:t>I</w:t>
      </w:r>
      <w:r>
        <w:t>. Пояснительная записка</w:t>
      </w:r>
      <w:bookmarkEnd w:id="0"/>
    </w:p>
    <w:p w:rsidR="0051256C" w:rsidRDefault="0051256C" w:rsidP="0051256C">
      <w:pPr>
        <w:spacing w:after="0" w:line="240" w:lineRule="auto"/>
        <w:contextualSpacing/>
        <w:rPr>
          <w:rFonts w:ascii="Times New Roman" w:hAnsi="Times New Roman"/>
          <w:sz w:val="24"/>
          <w:szCs w:val="24"/>
        </w:rPr>
      </w:pPr>
      <w:r>
        <w:rPr>
          <w:rFonts w:ascii="Times New Roman" w:hAnsi="Times New Roman"/>
          <w:sz w:val="24"/>
          <w:szCs w:val="24"/>
        </w:rPr>
        <w:tab/>
      </w:r>
    </w:p>
    <w:p w:rsidR="0051256C" w:rsidRDefault="0051256C" w:rsidP="0051256C">
      <w:pPr>
        <w:spacing w:after="0" w:line="240" w:lineRule="auto"/>
        <w:ind w:firstLine="360"/>
        <w:contextualSpacing/>
        <w:jc w:val="both"/>
        <w:rPr>
          <w:rFonts w:ascii="Times New Roman" w:hAnsi="Times New Roman"/>
          <w:sz w:val="24"/>
          <w:szCs w:val="24"/>
        </w:rPr>
      </w:pPr>
      <w:r>
        <w:rPr>
          <w:rFonts w:ascii="Times New Roman" w:hAnsi="Times New Roman"/>
          <w:sz w:val="24"/>
          <w:szCs w:val="24"/>
        </w:rPr>
        <w:t xml:space="preserve">Рабочая программа по учебному предмету «Немецкий язык» для 5-9 классов создана на основе: </w:t>
      </w:r>
    </w:p>
    <w:p w:rsidR="0051256C" w:rsidRDefault="0051256C" w:rsidP="0051256C">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основной образовательной программы основного общего образования </w:t>
      </w:r>
      <w:r w:rsidR="00B40BCA">
        <w:rPr>
          <w:rFonts w:ascii="Times New Roman" w:hAnsi="Times New Roman"/>
          <w:sz w:val="24"/>
          <w:szCs w:val="24"/>
        </w:rPr>
        <w:t>МКОУ «Нагольненская ООШ»</w:t>
      </w:r>
    </w:p>
    <w:p w:rsidR="0051256C" w:rsidRPr="000B6F2B" w:rsidRDefault="0051256C" w:rsidP="0051256C">
      <w:pPr>
        <w:spacing w:after="0" w:line="240" w:lineRule="auto"/>
        <w:ind w:firstLine="708"/>
        <w:contextualSpacing/>
        <w:jc w:val="both"/>
        <w:rPr>
          <w:rFonts w:ascii="Times New Roman" w:hAnsi="Times New Roman"/>
          <w:sz w:val="24"/>
          <w:szCs w:val="24"/>
        </w:rPr>
      </w:pPr>
      <w:r w:rsidRPr="00C241C1">
        <w:rPr>
          <w:rFonts w:ascii="Times New Roman" w:hAnsi="Times New Roman"/>
          <w:sz w:val="24"/>
          <w:szCs w:val="24"/>
        </w:rPr>
        <w:t xml:space="preserve">Основанием для разработки данной рабочей программы послужила завершенная предметная линия учебников  </w:t>
      </w:r>
      <w:r w:rsidRPr="000B6F2B">
        <w:rPr>
          <w:rFonts w:ascii="Times New Roman" w:hAnsi="Times New Roman"/>
          <w:sz w:val="24"/>
          <w:szCs w:val="24"/>
        </w:rPr>
        <w:t>«Немецкий язык» для 5-9 классов общеобразовательных  учреждений, авторы: И. Л. Бим, Л. И. Рыжова, и др. издательство «Просвещение».</w:t>
      </w:r>
      <w:r w:rsidRPr="00C241C1">
        <w:rPr>
          <w:rFonts w:ascii="Times New Roman" w:hAnsi="Times New Roman"/>
          <w:b/>
          <w:sz w:val="24"/>
          <w:szCs w:val="24"/>
          <w:lang w:eastAsia="ar-SA"/>
        </w:rPr>
        <w:t xml:space="preserve"> </w:t>
      </w:r>
      <w:r w:rsidRPr="00C241C1">
        <w:rPr>
          <w:rFonts w:ascii="Times New Roman" w:hAnsi="Times New Roman"/>
          <w:sz w:val="24"/>
          <w:szCs w:val="24"/>
          <w:lang w:eastAsia="ar-SA"/>
        </w:rPr>
        <w:t xml:space="preserve">Выбор программы обусловлен тем, что авторская программа соответствует современным целям обучения, позволяет совершать преемственность обучения. </w:t>
      </w:r>
    </w:p>
    <w:p w:rsidR="0051256C" w:rsidRDefault="0051256C" w:rsidP="0051256C">
      <w:pPr>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соответствии с учебным планом основной образовательной программы  основного общего образования учебный предмет «Немецкий язык» изучается с 5 по 9 класс по три часа в неделю. Общий объем учебного времени составляет 510 часов: по 102 часов (34 учебных недели) в 5-9 классах. Уровень обучения - базовый.</w:t>
      </w:r>
    </w:p>
    <w:p w:rsidR="0051256C" w:rsidRDefault="0051256C" w:rsidP="0051256C">
      <w:pPr>
        <w:pStyle w:val="a6"/>
        <w:ind w:firstLine="540"/>
        <w:contextualSpacing/>
        <w:jc w:val="center"/>
      </w:pPr>
      <w:r>
        <w:t xml:space="preserve"> </w:t>
      </w:r>
    </w:p>
    <w:p w:rsidR="0051256C" w:rsidRPr="006873CA" w:rsidRDefault="0051256C" w:rsidP="0051256C">
      <w:pPr>
        <w:spacing w:line="240" w:lineRule="auto"/>
        <w:contextualSpacing/>
        <w:jc w:val="center"/>
        <w:rPr>
          <w:rFonts w:ascii="Times New Roman" w:hAnsi="Times New Roman"/>
          <w:b/>
          <w:sz w:val="24"/>
          <w:szCs w:val="24"/>
        </w:rPr>
        <w:sectPr w:rsidR="0051256C" w:rsidRPr="006873CA" w:rsidSect="00BB0CC6">
          <w:pgSz w:w="11906" w:h="16838"/>
          <w:pgMar w:top="1134" w:right="850" w:bottom="1134" w:left="1701" w:header="708" w:footer="708" w:gutter="0"/>
          <w:cols w:space="708"/>
          <w:docGrid w:linePitch="360"/>
        </w:sectPr>
      </w:pPr>
    </w:p>
    <w:p w:rsidR="0051256C" w:rsidRDefault="0051256C" w:rsidP="0051256C">
      <w:pPr>
        <w:pStyle w:val="1"/>
      </w:pPr>
      <w:bookmarkStart w:id="1" w:name="_Toc34663233"/>
      <w:r>
        <w:rPr>
          <w:lang w:val="en-US"/>
        </w:rPr>
        <w:lastRenderedPageBreak/>
        <w:t>II</w:t>
      </w:r>
      <w:r>
        <w:t>. Планируемые  результаты освоения учебного предмета</w:t>
      </w:r>
      <w:bookmarkEnd w:id="1"/>
    </w:p>
    <w:p w:rsidR="0051256C" w:rsidRDefault="0051256C" w:rsidP="0051256C">
      <w:pPr>
        <w:shd w:val="clear" w:color="auto" w:fill="FFFFFF"/>
        <w:tabs>
          <w:tab w:val="left" w:pos="567"/>
          <w:tab w:val="left" w:pos="8222"/>
        </w:tabs>
        <w:spacing w:line="240" w:lineRule="auto"/>
        <w:ind w:right="45" w:firstLine="340"/>
        <w:contextualSpacing/>
        <w:jc w:val="both"/>
        <w:rPr>
          <w:rFonts w:ascii="Times New Roman" w:hAnsi="Times New Roman"/>
          <w:b/>
          <w:bCs/>
          <w:sz w:val="24"/>
          <w:szCs w:val="24"/>
        </w:rPr>
      </w:pPr>
      <w:r w:rsidRPr="00E71558">
        <w:rPr>
          <w:rFonts w:ascii="Times New Roman" w:hAnsi="Times New Roman"/>
          <w:sz w:val="24"/>
          <w:szCs w:val="24"/>
        </w:rP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sidRPr="00E71558">
        <w:rPr>
          <w:rFonts w:ascii="Times New Roman" w:hAnsi="Times New Roman"/>
          <w:b/>
          <w:bCs/>
          <w:sz w:val="24"/>
          <w:szCs w:val="24"/>
        </w:rPr>
        <w:t>личностных, метапредметных и предметных результатов.</w:t>
      </w:r>
    </w:p>
    <w:p w:rsidR="0051256C" w:rsidRPr="00E71558" w:rsidRDefault="0051256C" w:rsidP="0051256C">
      <w:pPr>
        <w:shd w:val="clear" w:color="auto" w:fill="FFFFFF"/>
        <w:tabs>
          <w:tab w:val="left" w:pos="567"/>
          <w:tab w:val="left" w:pos="8222"/>
        </w:tabs>
        <w:spacing w:line="240" w:lineRule="auto"/>
        <w:ind w:right="45" w:firstLine="340"/>
        <w:contextualSpacing/>
        <w:jc w:val="both"/>
        <w:rPr>
          <w:rFonts w:ascii="Times New Roman" w:hAnsi="Times New Roman"/>
          <w:sz w:val="24"/>
          <w:szCs w:val="24"/>
        </w:rPr>
      </w:pPr>
      <w:r w:rsidRPr="00E71558">
        <w:rPr>
          <w:rFonts w:ascii="Times New Roman" w:hAnsi="Times New Roman"/>
          <w:b/>
          <w:i/>
          <w:sz w:val="24"/>
          <w:szCs w:val="24"/>
        </w:rPr>
        <w:t xml:space="preserve">Личностные результаты </w:t>
      </w:r>
      <w:r w:rsidRPr="00E71558">
        <w:rPr>
          <w:rFonts w:ascii="Times New Roman" w:hAnsi="Times New Roman"/>
          <w:sz w:val="24"/>
          <w:szCs w:val="24"/>
        </w:rPr>
        <w:t>выпускников основной школы, формируемые при изучении немецкого языка</w:t>
      </w:r>
      <w:r w:rsidRPr="00E71558">
        <w:rPr>
          <w:rFonts w:ascii="Times New Roman" w:hAnsi="Times New Roman"/>
          <w:b/>
          <w:i/>
          <w:sz w:val="24"/>
          <w:szCs w:val="24"/>
        </w:rPr>
        <w:t>:</w:t>
      </w:r>
    </w:p>
    <w:p w:rsidR="0051256C" w:rsidRPr="00E71558" w:rsidRDefault="0051256C" w:rsidP="0051256C">
      <w:pPr>
        <w:pStyle w:val="a6"/>
        <w:ind w:firstLine="426"/>
        <w:contextualSpacing/>
        <w:jc w:val="both"/>
      </w:pPr>
      <w:r w:rsidRPr="00E71558">
        <w:t>• формирование мотивации изучения немецкого языка и стремление к самосовершенствованию в образовательной области «Немецкий язык»;</w:t>
      </w:r>
    </w:p>
    <w:p w:rsidR="0051256C" w:rsidRPr="00E71558" w:rsidRDefault="0051256C" w:rsidP="0051256C">
      <w:pPr>
        <w:pStyle w:val="a6"/>
        <w:ind w:firstLine="426"/>
        <w:contextualSpacing/>
        <w:jc w:val="both"/>
      </w:pPr>
      <w:r w:rsidRPr="00E71558">
        <w:t>• осознание возможностей самореализации средствами немецкого языка;</w:t>
      </w:r>
    </w:p>
    <w:p w:rsidR="0051256C" w:rsidRPr="00E71558" w:rsidRDefault="0051256C" w:rsidP="0051256C">
      <w:pPr>
        <w:pStyle w:val="a6"/>
        <w:ind w:firstLine="426"/>
        <w:contextualSpacing/>
        <w:jc w:val="both"/>
      </w:pPr>
      <w:r w:rsidRPr="00E71558">
        <w:t>• стремление к совершенствованию собственной речевой культуры в целом;</w:t>
      </w:r>
    </w:p>
    <w:p w:rsidR="0051256C" w:rsidRPr="00E71558" w:rsidRDefault="0051256C" w:rsidP="0051256C">
      <w:pPr>
        <w:pStyle w:val="a6"/>
        <w:ind w:firstLine="426"/>
        <w:contextualSpacing/>
        <w:jc w:val="both"/>
      </w:pPr>
      <w:r w:rsidRPr="00E71558">
        <w:t>• формирование коммуникативной компетенции в межкультурной и межэтнической коммуникации;</w:t>
      </w:r>
    </w:p>
    <w:p w:rsidR="0051256C" w:rsidRPr="00E71558" w:rsidRDefault="0051256C" w:rsidP="0051256C">
      <w:pPr>
        <w:pStyle w:val="a6"/>
        <w:ind w:firstLine="426"/>
        <w:contextualSpacing/>
        <w:jc w:val="both"/>
      </w:pPr>
      <w:r w:rsidRPr="00E71558">
        <w:t>• развитие таких качеств, как воля, целеустремленность, креативность, инициативность, эмпатия, трудолюбие, дисциплинированность;</w:t>
      </w:r>
    </w:p>
    <w:p w:rsidR="0051256C" w:rsidRPr="00E71558" w:rsidRDefault="0051256C" w:rsidP="0051256C">
      <w:pPr>
        <w:pStyle w:val="a6"/>
        <w:ind w:firstLine="426"/>
        <w:contextualSpacing/>
        <w:jc w:val="both"/>
      </w:pPr>
      <w:r w:rsidRPr="00E71558">
        <w:t>• формирование общекультурной и этнической идентичности как составляющих гражданской идентичности личности;</w:t>
      </w:r>
    </w:p>
    <w:p w:rsidR="0051256C" w:rsidRPr="00E71558" w:rsidRDefault="0051256C" w:rsidP="0051256C">
      <w:pPr>
        <w:pStyle w:val="a6"/>
        <w:ind w:firstLine="426"/>
        <w:contextualSpacing/>
        <w:jc w:val="both"/>
      </w:pPr>
      <w:r w:rsidRPr="00E71558">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1256C" w:rsidRPr="00E71558" w:rsidRDefault="0051256C" w:rsidP="0051256C">
      <w:pPr>
        <w:pStyle w:val="a6"/>
        <w:ind w:firstLine="426"/>
        <w:contextualSpacing/>
        <w:jc w:val="both"/>
      </w:pPr>
      <w:r w:rsidRPr="00E71558">
        <w:t>• готовность отстаивать национальные и общечеловеческие (гуманистические, демократические) ценности, свою гражданскую позицию.</w:t>
      </w:r>
    </w:p>
    <w:p w:rsidR="0051256C" w:rsidRPr="00E71558" w:rsidRDefault="0051256C" w:rsidP="0051256C">
      <w:pPr>
        <w:pStyle w:val="a6"/>
        <w:ind w:firstLine="426"/>
        <w:contextualSpacing/>
        <w:jc w:val="both"/>
      </w:pPr>
      <w:r w:rsidRPr="00E71558">
        <w:rPr>
          <w:b/>
          <w:i/>
        </w:rPr>
        <w:t>Метапредметные результаты</w:t>
      </w:r>
      <w:r w:rsidRPr="00E71558">
        <w:t xml:space="preserve"> изучения немецкого языка в основной школе:</w:t>
      </w:r>
    </w:p>
    <w:p w:rsidR="0051256C" w:rsidRPr="00E71558" w:rsidRDefault="0051256C" w:rsidP="0051256C">
      <w:pPr>
        <w:pStyle w:val="a6"/>
        <w:ind w:firstLine="426"/>
        <w:contextualSpacing/>
        <w:jc w:val="both"/>
      </w:pPr>
      <w:r w:rsidRPr="00E71558">
        <w:t>• развитие умения планировать свое речевое и неречевое поведение;</w:t>
      </w:r>
    </w:p>
    <w:p w:rsidR="0051256C" w:rsidRPr="00E71558" w:rsidRDefault="0051256C" w:rsidP="0051256C">
      <w:pPr>
        <w:pStyle w:val="a6"/>
        <w:ind w:firstLine="426"/>
        <w:contextualSpacing/>
        <w:jc w:val="both"/>
      </w:pPr>
      <w:r w:rsidRPr="00E71558">
        <w:t>• развитие коммуникативной компетенции, включая умение взаимодействовать с окружающими, выполняя разные социальные роли;</w:t>
      </w:r>
    </w:p>
    <w:p w:rsidR="0051256C" w:rsidRPr="00E71558" w:rsidRDefault="0051256C" w:rsidP="0051256C">
      <w:pPr>
        <w:pStyle w:val="a6"/>
        <w:ind w:firstLine="426"/>
        <w:contextualSpacing/>
        <w:jc w:val="both"/>
      </w:pPr>
      <w:r w:rsidRPr="00E71558">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1256C" w:rsidRPr="00E71558" w:rsidRDefault="0051256C" w:rsidP="0051256C">
      <w:pPr>
        <w:pStyle w:val="a6"/>
        <w:ind w:firstLine="426"/>
        <w:contextualSpacing/>
        <w:jc w:val="both"/>
      </w:pPr>
      <w:r w:rsidRPr="00E71558">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1256C" w:rsidRPr="00E71558" w:rsidRDefault="0051256C" w:rsidP="0051256C">
      <w:pPr>
        <w:pStyle w:val="a6"/>
        <w:ind w:firstLine="426"/>
        <w:contextualSpacing/>
        <w:jc w:val="both"/>
      </w:pPr>
      <w:r w:rsidRPr="00E71558">
        <w:t>• осуществление регулятивных действий самонаблюдения, самоконтроля, самооценки в процессе коммуникативной деятельности на немецком языке.</w:t>
      </w:r>
    </w:p>
    <w:p w:rsidR="0051256C" w:rsidRPr="00E71558" w:rsidRDefault="0051256C" w:rsidP="0051256C">
      <w:pPr>
        <w:pStyle w:val="a6"/>
        <w:ind w:firstLine="426"/>
        <w:contextualSpacing/>
        <w:jc w:val="both"/>
      </w:pPr>
      <w:r w:rsidRPr="00E71558">
        <w:rPr>
          <w:b/>
          <w:i/>
        </w:rPr>
        <w:t>Предметные результаты</w:t>
      </w:r>
      <w:r w:rsidRPr="00E71558">
        <w:t xml:space="preserve"> освоения выпускниками основной школы программы по немецкому языку:</w:t>
      </w:r>
    </w:p>
    <w:p w:rsidR="0051256C" w:rsidRPr="00E71558" w:rsidRDefault="0051256C" w:rsidP="0051256C">
      <w:pPr>
        <w:pStyle w:val="a6"/>
        <w:ind w:firstLine="426"/>
        <w:contextualSpacing/>
        <w:jc w:val="both"/>
      </w:pPr>
      <w:r w:rsidRPr="00E71558">
        <w:t xml:space="preserve">А. </w:t>
      </w:r>
      <w:r w:rsidRPr="00E71558">
        <w:rPr>
          <w:i/>
        </w:rPr>
        <w:t>В коммуникативной сфере</w:t>
      </w:r>
      <w:r w:rsidRPr="00E71558">
        <w:t xml:space="preserve"> (т. е. владении немецким языком как средством общения)</w:t>
      </w:r>
    </w:p>
    <w:p w:rsidR="0051256C" w:rsidRPr="00E71558" w:rsidRDefault="0051256C" w:rsidP="0051256C">
      <w:pPr>
        <w:pStyle w:val="a6"/>
        <w:ind w:firstLine="426"/>
        <w:contextualSpacing/>
        <w:jc w:val="both"/>
      </w:pPr>
      <w:r w:rsidRPr="00E71558">
        <w:rPr>
          <w:u w:val="single"/>
        </w:rPr>
        <w:t>Речевая компетенция в следующих видах речевой деятельности</w:t>
      </w:r>
      <w:r w:rsidRPr="00E71558">
        <w:t>:</w:t>
      </w:r>
    </w:p>
    <w:p w:rsidR="0051256C" w:rsidRPr="00E71558" w:rsidRDefault="0051256C" w:rsidP="0051256C">
      <w:pPr>
        <w:pStyle w:val="a6"/>
        <w:ind w:firstLine="426"/>
        <w:contextualSpacing/>
        <w:jc w:val="both"/>
      </w:pPr>
      <w:r w:rsidRPr="00E71558">
        <w:t xml:space="preserve">   </w:t>
      </w:r>
      <w:r w:rsidRPr="00E71558">
        <w:rPr>
          <w:b/>
          <w:i/>
        </w:rPr>
        <w:t>говорении</w:t>
      </w:r>
      <w:r w:rsidRPr="00E71558">
        <w:t>:</w:t>
      </w:r>
    </w:p>
    <w:p w:rsidR="0051256C" w:rsidRPr="00E71558" w:rsidRDefault="0051256C" w:rsidP="0051256C">
      <w:pPr>
        <w:pStyle w:val="a6"/>
        <w:ind w:firstLine="426"/>
        <w:contextualSpacing/>
        <w:jc w:val="both"/>
      </w:pPr>
      <w:r w:rsidRPr="00E71558">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1256C" w:rsidRPr="00E71558" w:rsidRDefault="0051256C" w:rsidP="0051256C">
      <w:pPr>
        <w:pStyle w:val="a6"/>
        <w:ind w:firstLine="426"/>
        <w:contextualSpacing/>
        <w:jc w:val="both"/>
      </w:pPr>
      <w:r w:rsidRPr="00E71558">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1256C" w:rsidRPr="00E71558" w:rsidRDefault="0051256C" w:rsidP="0051256C">
      <w:pPr>
        <w:pStyle w:val="a6"/>
        <w:ind w:firstLine="426"/>
        <w:contextualSpacing/>
        <w:jc w:val="both"/>
      </w:pPr>
      <w:r w:rsidRPr="00E71558">
        <w:t>• рассказывать о себе, своей семье, друзьях, своих интересах и планах на будущее;</w:t>
      </w:r>
    </w:p>
    <w:p w:rsidR="0051256C" w:rsidRPr="00E71558" w:rsidRDefault="0051256C" w:rsidP="0051256C">
      <w:pPr>
        <w:pStyle w:val="a6"/>
        <w:ind w:firstLine="426"/>
        <w:contextualSpacing/>
        <w:jc w:val="both"/>
      </w:pPr>
      <w:r w:rsidRPr="00E71558">
        <w:t>• сообщать краткие сведения о своем городе/селе, о своей стране и странах изучаемого языка;</w:t>
      </w:r>
    </w:p>
    <w:p w:rsidR="0051256C" w:rsidRPr="00E71558" w:rsidRDefault="0051256C" w:rsidP="0051256C">
      <w:pPr>
        <w:pStyle w:val="a6"/>
        <w:ind w:firstLine="426"/>
        <w:contextualSpacing/>
        <w:jc w:val="both"/>
      </w:pPr>
      <w:r w:rsidRPr="00E71558">
        <w:lastRenderedPageBreak/>
        <w:t xml:space="preserve">•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51256C" w:rsidRPr="00E71558" w:rsidRDefault="0051256C" w:rsidP="0051256C">
      <w:pPr>
        <w:pStyle w:val="a6"/>
        <w:ind w:firstLine="426"/>
        <w:contextualSpacing/>
        <w:jc w:val="both"/>
        <w:rPr>
          <w:b/>
          <w:i/>
        </w:rPr>
      </w:pPr>
      <w:r w:rsidRPr="00E71558">
        <w:t xml:space="preserve">   </w:t>
      </w:r>
      <w:r w:rsidRPr="00E71558">
        <w:rPr>
          <w:b/>
          <w:i/>
        </w:rPr>
        <w:t>аудировании:</w:t>
      </w:r>
    </w:p>
    <w:p w:rsidR="0051256C" w:rsidRPr="00E71558" w:rsidRDefault="0051256C" w:rsidP="0051256C">
      <w:pPr>
        <w:pStyle w:val="a6"/>
        <w:ind w:firstLine="426"/>
        <w:contextualSpacing/>
        <w:jc w:val="both"/>
      </w:pPr>
      <w:r w:rsidRPr="00E71558">
        <w:t>• воспринимать на слух и полностью понимать речь учителя, одноклассников;</w:t>
      </w:r>
    </w:p>
    <w:p w:rsidR="0051256C" w:rsidRPr="00E71558" w:rsidRDefault="0051256C" w:rsidP="0051256C">
      <w:pPr>
        <w:pStyle w:val="a6"/>
        <w:ind w:firstLine="426"/>
        <w:contextualSpacing/>
        <w:jc w:val="both"/>
      </w:pPr>
      <w:r w:rsidRPr="00E71558">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1256C" w:rsidRPr="00E71558" w:rsidRDefault="0051256C" w:rsidP="0051256C">
      <w:pPr>
        <w:pStyle w:val="a6"/>
        <w:ind w:firstLine="426"/>
        <w:contextualSpacing/>
        <w:jc w:val="both"/>
      </w:pPr>
      <w:r w:rsidRPr="00E71558">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51256C" w:rsidRPr="00E71558" w:rsidRDefault="0051256C" w:rsidP="0051256C">
      <w:pPr>
        <w:pStyle w:val="a6"/>
        <w:ind w:firstLine="426"/>
        <w:contextualSpacing/>
        <w:jc w:val="both"/>
        <w:rPr>
          <w:b/>
          <w:i/>
        </w:rPr>
      </w:pPr>
      <w:r w:rsidRPr="00E71558">
        <w:t xml:space="preserve">   </w:t>
      </w:r>
      <w:r w:rsidRPr="00E71558">
        <w:rPr>
          <w:b/>
          <w:i/>
        </w:rPr>
        <w:t>при чтении:</w:t>
      </w:r>
    </w:p>
    <w:p w:rsidR="0051256C" w:rsidRPr="00E71558" w:rsidRDefault="0051256C" w:rsidP="0051256C">
      <w:pPr>
        <w:pStyle w:val="a6"/>
        <w:ind w:firstLine="426"/>
        <w:contextualSpacing/>
        <w:jc w:val="both"/>
      </w:pPr>
      <w:r w:rsidRPr="00E71558">
        <w:t>• читать аутентичные тексты разных жанров и стилей преимущественно с пониманием основного содержания;</w:t>
      </w:r>
    </w:p>
    <w:p w:rsidR="0051256C" w:rsidRPr="00E71558" w:rsidRDefault="0051256C" w:rsidP="0051256C">
      <w:pPr>
        <w:pStyle w:val="a6"/>
        <w:ind w:firstLine="426"/>
        <w:contextualSpacing/>
        <w:jc w:val="both"/>
      </w:pPr>
      <w:r w:rsidRPr="00E71558">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51256C" w:rsidRPr="00E71558" w:rsidRDefault="0051256C" w:rsidP="0051256C">
      <w:pPr>
        <w:pStyle w:val="a6"/>
        <w:ind w:firstLine="426"/>
        <w:contextualSpacing/>
        <w:jc w:val="both"/>
      </w:pPr>
      <w:r w:rsidRPr="00E71558">
        <w:t>• читать аутентичные тексты с выборочным пониманием значимой/нужной/интересующей информации;</w:t>
      </w:r>
    </w:p>
    <w:p w:rsidR="0051256C" w:rsidRPr="00E71558" w:rsidRDefault="0051256C" w:rsidP="0051256C">
      <w:pPr>
        <w:pStyle w:val="a6"/>
        <w:ind w:firstLine="426"/>
        <w:contextualSpacing/>
        <w:jc w:val="both"/>
      </w:pPr>
      <w:r w:rsidRPr="00E71558">
        <w:t xml:space="preserve">   </w:t>
      </w:r>
      <w:r w:rsidRPr="00E71558">
        <w:rPr>
          <w:b/>
          <w:i/>
        </w:rPr>
        <w:t>письменной речи</w:t>
      </w:r>
      <w:r w:rsidRPr="00E71558">
        <w:t>:</w:t>
      </w:r>
    </w:p>
    <w:p w:rsidR="0051256C" w:rsidRPr="00E71558" w:rsidRDefault="0051256C" w:rsidP="0051256C">
      <w:pPr>
        <w:pStyle w:val="a6"/>
        <w:ind w:firstLine="426"/>
        <w:contextualSpacing/>
        <w:jc w:val="both"/>
      </w:pPr>
      <w:r w:rsidRPr="00E71558">
        <w:t>• заполнять анкеты и формуляры;</w:t>
      </w:r>
    </w:p>
    <w:p w:rsidR="0051256C" w:rsidRPr="00E71558" w:rsidRDefault="0051256C" w:rsidP="0051256C">
      <w:pPr>
        <w:pStyle w:val="a6"/>
        <w:ind w:firstLine="426"/>
        <w:contextualSpacing/>
        <w:jc w:val="both"/>
      </w:pPr>
      <w:r w:rsidRPr="00E71558">
        <w:t>• писать поздравления, личные письма с опорой на образец с употреблением формул речевого этикета, принятых в стране/странах изучаемого языка;</w:t>
      </w:r>
    </w:p>
    <w:p w:rsidR="0051256C" w:rsidRPr="00E71558" w:rsidRDefault="0051256C" w:rsidP="0051256C">
      <w:pPr>
        <w:pStyle w:val="a6"/>
        <w:ind w:firstLine="426"/>
        <w:contextualSpacing/>
        <w:jc w:val="both"/>
      </w:pPr>
      <w:r w:rsidRPr="00E71558">
        <w:t>• составлять план, тезисы устного или письменного сообщения; кратко излагать результаты проектной деятельности.</w:t>
      </w:r>
    </w:p>
    <w:p w:rsidR="0051256C" w:rsidRPr="00E71558" w:rsidRDefault="0051256C" w:rsidP="0051256C">
      <w:pPr>
        <w:pStyle w:val="a6"/>
        <w:ind w:firstLine="426"/>
        <w:contextualSpacing/>
        <w:jc w:val="both"/>
      </w:pPr>
      <w:r w:rsidRPr="00E71558">
        <w:rPr>
          <w:u w:val="single"/>
        </w:rPr>
        <w:t>Языковая компетенция</w:t>
      </w:r>
      <w:r w:rsidRPr="00E71558">
        <w:t xml:space="preserve"> (владение языковыми средствами):</w:t>
      </w:r>
    </w:p>
    <w:p w:rsidR="0051256C" w:rsidRPr="00E71558" w:rsidRDefault="0051256C" w:rsidP="0051256C">
      <w:pPr>
        <w:pStyle w:val="a6"/>
        <w:ind w:firstLine="426"/>
        <w:contextualSpacing/>
        <w:jc w:val="both"/>
      </w:pPr>
      <w:r w:rsidRPr="00E71558">
        <w:t>• применение правил написания слов, изученных в основной школе;</w:t>
      </w:r>
    </w:p>
    <w:p w:rsidR="0051256C" w:rsidRPr="00E71558" w:rsidRDefault="0051256C" w:rsidP="0051256C">
      <w:pPr>
        <w:pStyle w:val="a6"/>
        <w:ind w:firstLine="426"/>
        <w:contextualSpacing/>
        <w:jc w:val="both"/>
      </w:pPr>
      <w:r w:rsidRPr="00E71558">
        <w:t>• адекватное произношение и различение на слух всех звуков немецкого языка; соблюдение правильного ударения в словах и фразах;</w:t>
      </w:r>
    </w:p>
    <w:p w:rsidR="0051256C" w:rsidRPr="00E71558" w:rsidRDefault="0051256C" w:rsidP="0051256C">
      <w:pPr>
        <w:pStyle w:val="a6"/>
        <w:ind w:firstLine="426"/>
        <w:contextualSpacing/>
        <w:jc w:val="both"/>
      </w:pPr>
      <w:r w:rsidRPr="00E71558">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1256C" w:rsidRPr="00E71558" w:rsidRDefault="0051256C" w:rsidP="0051256C">
      <w:pPr>
        <w:pStyle w:val="a6"/>
        <w:ind w:firstLine="426"/>
        <w:contextualSpacing/>
        <w:jc w:val="both"/>
      </w:pPr>
      <w:r w:rsidRPr="00E71558">
        <w:t>• распознавание и употребление в речи основных значений изученных лексических единиц (слов, словосочетаний, реплик-клише речевого этикета);</w:t>
      </w:r>
    </w:p>
    <w:p w:rsidR="0051256C" w:rsidRPr="00E71558" w:rsidRDefault="0051256C" w:rsidP="0051256C">
      <w:pPr>
        <w:pStyle w:val="a6"/>
        <w:ind w:firstLine="426"/>
        <w:contextualSpacing/>
        <w:jc w:val="both"/>
      </w:pPr>
      <w:r w:rsidRPr="00E71558">
        <w:t>• знание основных способов словообразования (аффиксации, словосложения, конверсии);</w:t>
      </w:r>
    </w:p>
    <w:p w:rsidR="0051256C" w:rsidRPr="00E71558" w:rsidRDefault="0051256C" w:rsidP="0051256C">
      <w:pPr>
        <w:pStyle w:val="a6"/>
        <w:ind w:firstLine="426"/>
        <w:contextualSpacing/>
        <w:jc w:val="both"/>
      </w:pPr>
      <w:r w:rsidRPr="00E71558">
        <w:t>• понимание и использование явлений многозначности слов немецкого языка, синонимии, антонимии и лексической сочетаемости;</w:t>
      </w:r>
    </w:p>
    <w:p w:rsidR="0051256C" w:rsidRPr="00E71558" w:rsidRDefault="0051256C" w:rsidP="0051256C">
      <w:pPr>
        <w:pStyle w:val="a6"/>
        <w:ind w:firstLine="426"/>
        <w:contextualSpacing/>
        <w:jc w:val="both"/>
      </w:pPr>
      <w:r w:rsidRPr="00E71558">
        <w:t>• распознавание и употребление в речи основных морфологических форм и синтаксических конструкций немецкого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1256C" w:rsidRPr="00E71558" w:rsidRDefault="0051256C" w:rsidP="0051256C">
      <w:pPr>
        <w:pStyle w:val="a6"/>
        <w:ind w:firstLine="426"/>
        <w:contextualSpacing/>
        <w:jc w:val="both"/>
      </w:pPr>
      <w:r w:rsidRPr="00E71558">
        <w:t>• з</w:t>
      </w:r>
      <w:r>
        <w:t xml:space="preserve">нание основных различий систем </w:t>
      </w:r>
      <w:r w:rsidRPr="00E71558">
        <w:t>немецкого и русского/родного языков.</w:t>
      </w:r>
    </w:p>
    <w:p w:rsidR="0051256C" w:rsidRPr="00E71558" w:rsidRDefault="0051256C" w:rsidP="0051256C">
      <w:pPr>
        <w:pStyle w:val="a6"/>
        <w:ind w:firstLine="426"/>
        <w:contextualSpacing/>
        <w:jc w:val="both"/>
      </w:pPr>
      <w:r w:rsidRPr="00E71558">
        <w:rPr>
          <w:u w:val="single"/>
        </w:rPr>
        <w:t>Социокультурная компетенция</w:t>
      </w:r>
      <w:r w:rsidRPr="00E71558">
        <w:t>:</w:t>
      </w:r>
    </w:p>
    <w:p w:rsidR="0051256C" w:rsidRPr="00E71558" w:rsidRDefault="0051256C" w:rsidP="0051256C">
      <w:pPr>
        <w:pStyle w:val="a6"/>
        <w:ind w:firstLine="426"/>
        <w:contextualSpacing/>
        <w:jc w:val="both"/>
      </w:pPr>
      <w:r w:rsidRPr="00E71558">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1256C" w:rsidRPr="00E71558" w:rsidRDefault="0051256C" w:rsidP="0051256C">
      <w:pPr>
        <w:pStyle w:val="a6"/>
        <w:ind w:firstLine="426"/>
        <w:contextualSpacing/>
        <w:jc w:val="both"/>
      </w:pPr>
      <w:r w:rsidRPr="00E71558">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51256C" w:rsidRPr="00E71558" w:rsidRDefault="0051256C" w:rsidP="0051256C">
      <w:pPr>
        <w:pStyle w:val="a6"/>
        <w:ind w:firstLine="426"/>
        <w:contextualSpacing/>
        <w:jc w:val="both"/>
      </w:pPr>
      <w:r w:rsidRPr="00E71558">
        <w:lastRenderedPageBreak/>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51256C" w:rsidRPr="00E71558" w:rsidRDefault="0051256C" w:rsidP="0051256C">
      <w:pPr>
        <w:pStyle w:val="a6"/>
        <w:ind w:firstLine="426"/>
        <w:contextualSpacing/>
        <w:jc w:val="both"/>
      </w:pPr>
      <w:r w:rsidRPr="00E71558">
        <w:t>• знакомство с образцами художественной, публицистической и научно-популярной литературы;</w:t>
      </w:r>
    </w:p>
    <w:p w:rsidR="0051256C" w:rsidRPr="00E71558" w:rsidRDefault="0051256C" w:rsidP="0051256C">
      <w:pPr>
        <w:pStyle w:val="a6"/>
        <w:ind w:firstLine="426"/>
        <w:contextualSpacing/>
        <w:jc w:val="both"/>
      </w:pPr>
      <w:r w:rsidRPr="00E71558">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1256C" w:rsidRPr="00E71558" w:rsidRDefault="0051256C" w:rsidP="0051256C">
      <w:pPr>
        <w:pStyle w:val="a6"/>
        <w:ind w:firstLine="426"/>
        <w:contextualSpacing/>
        <w:jc w:val="both"/>
      </w:pPr>
      <w:r w:rsidRPr="00E71558">
        <w:t>• представление о сходстве и различиях в традициях своей страны и стран изучаемого языка;</w:t>
      </w:r>
    </w:p>
    <w:p w:rsidR="0051256C" w:rsidRPr="00E71558" w:rsidRDefault="0051256C" w:rsidP="0051256C">
      <w:pPr>
        <w:pStyle w:val="a6"/>
        <w:ind w:firstLine="426"/>
        <w:contextualSpacing/>
        <w:jc w:val="both"/>
      </w:pPr>
      <w:r w:rsidRPr="00E71558">
        <w:t>• понимание роли владения немецким языком в современном мире.</w:t>
      </w:r>
    </w:p>
    <w:p w:rsidR="0051256C" w:rsidRPr="00E71558" w:rsidRDefault="0051256C" w:rsidP="0051256C">
      <w:pPr>
        <w:pStyle w:val="a6"/>
        <w:ind w:firstLine="426"/>
        <w:contextualSpacing/>
        <w:jc w:val="both"/>
      </w:pPr>
      <w:r w:rsidRPr="00E71558">
        <w:rPr>
          <w:u w:val="single"/>
        </w:rPr>
        <w:t>Компенсаторная компетенция</w:t>
      </w:r>
      <w:r w:rsidRPr="00E71558">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51256C" w:rsidRPr="00E71558" w:rsidRDefault="0051256C" w:rsidP="0051256C">
      <w:pPr>
        <w:pStyle w:val="a6"/>
        <w:ind w:firstLine="426"/>
        <w:contextualSpacing/>
        <w:jc w:val="both"/>
        <w:rPr>
          <w:i/>
        </w:rPr>
      </w:pPr>
      <w:r w:rsidRPr="00E71558">
        <w:t xml:space="preserve">Б. </w:t>
      </w:r>
      <w:r w:rsidRPr="00E71558">
        <w:rPr>
          <w:i/>
        </w:rPr>
        <w:t>В познавательной сфере:</w:t>
      </w:r>
    </w:p>
    <w:p w:rsidR="0051256C" w:rsidRPr="00E71558" w:rsidRDefault="0051256C" w:rsidP="0051256C">
      <w:pPr>
        <w:pStyle w:val="a6"/>
        <w:ind w:firstLine="426"/>
        <w:contextualSpacing/>
        <w:jc w:val="both"/>
      </w:pPr>
      <w:r w:rsidRPr="00E71558">
        <w:t>• умение сравнивать языковые явления родного и немецкого языков на уровне отдельных грамматических явлений, слов, словосочетаний, предложений;</w:t>
      </w:r>
    </w:p>
    <w:p w:rsidR="0051256C" w:rsidRPr="00E71558" w:rsidRDefault="0051256C" w:rsidP="0051256C">
      <w:pPr>
        <w:pStyle w:val="a6"/>
        <w:ind w:firstLine="426"/>
        <w:contextualSpacing/>
        <w:jc w:val="both"/>
      </w:pPr>
      <w:r w:rsidRPr="00E71558">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51256C" w:rsidRPr="00E71558" w:rsidRDefault="0051256C" w:rsidP="0051256C">
      <w:pPr>
        <w:pStyle w:val="a6"/>
        <w:ind w:firstLine="426"/>
        <w:contextualSpacing/>
        <w:jc w:val="both"/>
      </w:pPr>
      <w:r w:rsidRPr="00E71558">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1256C" w:rsidRPr="00E71558" w:rsidRDefault="0051256C" w:rsidP="0051256C">
      <w:pPr>
        <w:pStyle w:val="a6"/>
        <w:ind w:firstLine="426"/>
        <w:contextualSpacing/>
        <w:jc w:val="both"/>
      </w:pPr>
      <w:r w:rsidRPr="00E71558">
        <w:t>• готовность и умение осуществлять индивидуальную и совместную проектную работу;</w:t>
      </w:r>
    </w:p>
    <w:p w:rsidR="0051256C" w:rsidRPr="00E71558" w:rsidRDefault="0051256C" w:rsidP="0051256C">
      <w:pPr>
        <w:pStyle w:val="a6"/>
        <w:ind w:firstLine="426"/>
        <w:contextualSpacing/>
        <w:jc w:val="both"/>
      </w:pPr>
      <w:r w:rsidRPr="00E71558">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1256C" w:rsidRPr="00E71558" w:rsidRDefault="0051256C" w:rsidP="0051256C">
      <w:pPr>
        <w:pStyle w:val="a6"/>
        <w:ind w:firstLine="426"/>
        <w:contextualSpacing/>
        <w:jc w:val="both"/>
      </w:pPr>
      <w:r w:rsidRPr="00E71558">
        <w:t>• владение способами и приемами дальнейшего самостоятельного изучения немецкого языка.</w:t>
      </w:r>
    </w:p>
    <w:p w:rsidR="0051256C" w:rsidRPr="00E71558" w:rsidRDefault="0051256C" w:rsidP="0051256C">
      <w:pPr>
        <w:pStyle w:val="a6"/>
        <w:ind w:firstLine="426"/>
        <w:contextualSpacing/>
        <w:jc w:val="both"/>
      </w:pPr>
      <w:r w:rsidRPr="00E71558">
        <w:t xml:space="preserve">В. </w:t>
      </w:r>
      <w:r w:rsidRPr="00E71558">
        <w:rPr>
          <w:i/>
        </w:rPr>
        <w:t>В ценностно-ориентационной сфере</w:t>
      </w:r>
      <w:r w:rsidRPr="00E71558">
        <w:t>:</w:t>
      </w:r>
    </w:p>
    <w:p w:rsidR="0051256C" w:rsidRPr="00E71558" w:rsidRDefault="0051256C" w:rsidP="0051256C">
      <w:pPr>
        <w:pStyle w:val="a6"/>
        <w:ind w:firstLine="426"/>
        <w:contextualSpacing/>
        <w:jc w:val="both"/>
      </w:pPr>
      <w:r w:rsidRPr="00E71558">
        <w:t>• представление о языке как средстве выражения чувств, эмоций, основе культуры мышления;</w:t>
      </w:r>
    </w:p>
    <w:p w:rsidR="0051256C" w:rsidRPr="00E71558" w:rsidRDefault="0051256C" w:rsidP="0051256C">
      <w:pPr>
        <w:pStyle w:val="a6"/>
        <w:ind w:firstLine="426"/>
        <w:contextualSpacing/>
        <w:jc w:val="both"/>
      </w:pPr>
      <w:r w:rsidRPr="00E71558">
        <w:t>• достижение взаимопонимания в процессе устного и письменного общения с носителями немецкого языка, установления межличностных и межкультурных контактов в доступных пределах;</w:t>
      </w:r>
    </w:p>
    <w:p w:rsidR="0051256C" w:rsidRPr="00E71558" w:rsidRDefault="0051256C" w:rsidP="0051256C">
      <w:pPr>
        <w:pStyle w:val="a6"/>
        <w:ind w:firstLine="426"/>
        <w:contextualSpacing/>
        <w:jc w:val="both"/>
      </w:pPr>
      <w:r w:rsidRPr="00E71558">
        <w:t>• представление о целостном полиязычном, поликультурном мире, осознание места и роли родного и немецкого языков в этом мире как средства общения, познания, самореализации и социальной адаптации;</w:t>
      </w:r>
    </w:p>
    <w:p w:rsidR="0051256C" w:rsidRPr="00E71558" w:rsidRDefault="0051256C" w:rsidP="0051256C">
      <w:pPr>
        <w:pStyle w:val="a6"/>
        <w:ind w:firstLine="426"/>
        <w:contextualSpacing/>
        <w:jc w:val="both"/>
      </w:pPr>
      <w:r w:rsidRPr="00E71558">
        <w:t>• приобщение к ценностям мировой культуры как через источники информации на немецком языке (в том числе мультимедийные), так и через непосредственное участие в  школьных обменах, туристических поездках, молодежных форумах.</w:t>
      </w:r>
    </w:p>
    <w:p w:rsidR="0051256C" w:rsidRPr="00E71558" w:rsidRDefault="0051256C" w:rsidP="0051256C">
      <w:pPr>
        <w:pStyle w:val="a6"/>
        <w:ind w:firstLine="426"/>
        <w:contextualSpacing/>
        <w:jc w:val="both"/>
        <w:rPr>
          <w:i/>
        </w:rPr>
      </w:pPr>
      <w:r w:rsidRPr="00E71558">
        <w:t xml:space="preserve">Г. </w:t>
      </w:r>
      <w:r w:rsidRPr="00E71558">
        <w:rPr>
          <w:i/>
        </w:rPr>
        <w:t>В эстетической сфере:</w:t>
      </w:r>
    </w:p>
    <w:p w:rsidR="0051256C" w:rsidRPr="00E71558" w:rsidRDefault="0051256C" w:rsidP="0051256C">
      <w:pPr>
        <w:pStyle w:val="a6"/>
        <w:ind w:firstLine="426"/>
        <w:contextualSpacing/>
        <w:jc w:val="both"/>
      </w:pPr>
      <w:r w:rsidRPr="00E71558">
        <w:t>• владение элементарными средствами выражения чувств и эмоций на немецком языке;</w:t>
      </w:r>
    </w:p>
    <w:p w:rsidR="0051256C" w:rsidRPr="00E71558" w:rsidRDefault="0051256C" w:rsidP="0051256C">
      <w:pPr>
        <w:pStyle w:val="a6"/>
        <w:ind w:firstLine="426"/>
        <w:contextualSpacing/>
        <w:jc w:val="both"/>
      </w:pPr>
      <w:r w:rsidRPr="00E71558">
        <w:t>• стремление к знакомству с образцами художественного творчества на немецком языке и средствами немецкого языка;</w:t>
      </w:r>
    </w:p>
    <w:p w:rsidR="0051256C" w:rsidRPr="00E71558" w:rsidRDefault="0051256C" w:rsidP="0051256C">
      <w:pPr>
        <w:pStyle w:val="a6"/>
        <w:ind w:firstLine="426"/>
        <w:contextualSpacing/>
        <w:jc w:val="both"/>
      </w:pPr>
      <w:r w:rsidRPr="00E71558">
        <w:t>• развитие чувства прекрасного в процессе обсуждения современных тенденций в живописи, музыке, литературе.</w:t>
      </w:r>
    </w:p>
    <w:p w:rsidR="0051256C" w:rsidRPr="00E71558" w:rsidRDefault="0051256C" w:rsidP="0051256C">
      <w:pPr>
        <w:pStyle w:val="a6"/>
        <w:ind w:firstLine="426"/>
        <w:contextualSpacing/>
        <w:jc w:val="both"/>
      </w:pPr>
      <w:r w:rsidRPr="00E71558">
        <w:t xml:space="preserve">Д. </w:t>
      </w:r>
      <w:r w:rsidRPr="00E71558">
        <w:rPr>
          <w:i/>
        </w:rPr>
        <w:t>В трудовой сфере</w:t>
      </w:r>
      <w:r w:rsidRPr="00E71558">
        <w:t>:</w:t>
      </w:r>
      <w:r>
        <w:t xml:space="preserve"> </w:t>
      </w:r>
      <w:r w:rsidRPr="00E71558">
        <w:t>умение рационально планировать свой учебный труд;</w:t>
      </w:r>
      <w:r>
        <w:t xml:space="preserve"> </w:t>
      </w:r>
      <w:r w:rsidRPr="00E71558">
        <w:t>умение работать в соответствии с намеченным планом.</w:t>
      </w:r>
    </w:p>
    <w:p w:rsidR="0051256C" w:rsidRPr="00A27C2D" w:rsidRDefault="0051256C" w:rsidP="0051256C">
      <w:pPr>
        <w:pStyle w:val="a6"/>
        <w:ind w:firstLine="426"/>
        <w:contextualSpacing/>
        <w:jc w:val="both"/>
        <w:rPr>
          <w:i/>
        </w:rPr>
      </w:pPr>
      <w:r w:rsidRPr="00E71558">
        <w:t xml:space="preserve">Е. </w:t>
      </w:r>
      <w:r w:rsidRPr="00E71558">
        <w:rPr>
          <w:i/>
        </w:rPr>
        <w:t>В физической сфере:</w:t>
      </w:r>
      <w:r>
        <w:rPr>
          <w:i/>
        </w:rPr>
        <w:t xml:space="preserve"> </w:t>
      </w:r>
      <w:r w:rsidRPr="00E71558">
        <w:t>стремление вести здоровый образ жизни (режим труда и отдыха, питание, спорт, фитнес).</w:t>
      </w:r>
    </w:p>
    <w:p w:rsidR="0051256C" w:rsidRDefault="0051256C" w:rsidP="0051256C">
      <w:pPr>
        <w:spacing w:line="240" w:lineRule="auto"/>
        <w:contextualSpacing/>
        <w:jc w:val="center"/>
        <w:rPr>
          <w:rFonts w:ascii="Times New Roman" w:hAnsi="Times New Roman"/>
          <w:b/>
          <w:bCs/>
          <w:sz w:val="24"/>
          <w:szCs w:val="24"/>
        </w:rPr>
        <w:sectPr w:rsidR="0051256C" w:rsidSect="00BB0CC6">
          <w:pgSz w:w="11906" w:h="16838"/>
          <w:pgMar w:top="1134" w:right="850" w:bottom="1134" w:left="1701" w:header="708" w:footer="708" w:gutter="0"/>
          <w:cols w:space="708"/>
          <w:docGrid w:linePitch="360"/>
        </w:sectPr>
      </w:pPr>
    </w:p>
    <w:p w:rsidR="0051256C" w:rsidRPr="008A33AC" w:rsidRDefault="0051256C" w:rsidP="0051256C">
      <w:pPr>
        <w:pStyle w:val="1"/>
      </w:pPr>
      <w:bookmarkStart w:id="2" w:name="_Toc34663234"/>
      <w:r>
        <w:rPr>
          <w:lang w:val="en-US"/>
        </w:rPr>
        <w:lastRenderedPageBreak/>
        <w:t>III</w:t>
      </w:r>
      <w:r>
        <w:t>. С</w:t>
      </w:r>
      <w:r w:rsidRPr="008A33AC">
        <w:t xml:space="preserve">одержание </w:t>
      </w:r>
      <w:r>
        <w:t xml:space="preserve">учебного </w:t>
      </w:r>
      <w:r w:rsidRPr="008A33AC">
        <w:t>предмета</w:t>
      </w:r>
      <w:bookmarkEnd w:id="2"/>
    </w:p>
    <w:p w:rsidR="0051256C" w:rsidRDefault="0051256C" w:rsidP="0051256C">
      <w:pPr>
        <w:spacing w:line="240" w:lineRule="auto"/>
        <w:ind w:firstLine="426"/>
        <w:contextualSpacing/>
        <w:jc w:val="center"/>
        <w:rPr>
          <w:rFonts w:ascii="Times New Roman" w:hAnsi="Times New Roman"/>
          <w:b/>
          <w:bCs/>
          <w:sz w:val="24"/>
          <w:szCs w:val="24"/>
        </w:rPr>
      </w:pPr>
    </w:p>
    <w:p w:rsidR="0051256C" w:rsidRPr="00677CD1" w:rsidRDefault="0051256C" w:rsidP="0051256C">
      <w:pPr>
        <w:spacing w:line="240" w:lineRule="auto"/>
        <w:ind w:firstLine="426"/>
        <w:contextualSpacing/>
        <w:jc w:val="center"/>
        <w:rPr>
          <w:rFonts w:ascii="Times New Roman" w:hAnsi="Times New Roman"/>
          <w:b/>
          <w:bCs/>
          <w:w w:val="106"/>
          <w:sz w:val="24"/>
          <w:szCs w:val="24"/>
        </w:rPr>
      </w:pPr>
      <w:r w:rsidRPr="00677CD1">
        <w:rPr>
          <w:rFonts w:ascii="Times New Roman" w:hAnsi="Times New Roman"/>
          <w:b/>
          <w:bCs/>
          <w:sz w:val="24"/>
          <w:szCs w:val="24"/>
        </w:rPr>
        <w:t>5 - й</w:t>
      </w:r>
      <w:r w:rsidRPr="00677CD1">
        <w:rPr>
          <w:rFonts w:ascii="Times New Roman" w:hAnsi="Times New Roman"/>
          <w:b/>
          <w:bCs/>
          <w:spacing w:val="35"/>
          <w:sz w:val="24"/>
          <w:szCs w:val="24"/>
        </w:rPr>
        <w:t xml:space="preserve"> </w:t>
      </w:r>
      <w:r w:rsidRPr="00677CD1">
        <w:rPr>
          <w:rFonts w:ascii="Times New Roman" w:hAnsi="Times New Roman"/>
          <w:b/>
          <w:bCs/>
          <w:sz w:val="24"/>
          <w:szCs w:val="24"/>
        </w:rPr>
        <w:t>класс</w:t>
      </w:r>
    </w:p>
    <w:p w:rsidR="0051256C" w:rsidRPr="00677CD1" w:rsidRDefault="0051256C" w:rsidP="0051256C">
      <w:pPr>
        <w:spacing w:line="240" w:lineRule="auto"/>
        <w:ind w:firstLine="426"/>
        <w:contextualSpacing/>
        <w:jc w:val="both"/>
        <w:rPr>
          <w:rFonts w:ascii="Times New Roman" w:hAnsi="Times New Roman"/>
          <w:b/>
          <w:bCs/>
          <w:w w:val="106"/>
          <w:sz w:val="24"/>
          <w:szCs w:val="24"/>
        </w:rPr>
      </w:pPr>
      <w:r w:rsidRPr="00677CD1">
        <w:rPr>
          <w:rFonts w:ascii="Times New Roman" w:hAnsi="Times New Roman"/>
          <w:b/>
          <w:bCs/>
          <w:w w:val="106"/>
          <w:sz w:val="24"/>
          <w:szCs w:val="24"/>
        </w:rPr>
        <w:t>Предметное содержание 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Style w:val="ab"/>
          <w:rFonts w:ascii="Times New Roman" w:hAnsi="Times New Roman"/>
          <w:sz w:val="24"/>
          <w:szCs w:val="24"/>
        </w:rPr>
        <w:t xml:space="preserve">А. Социально-бытовая сфера общения (у нас в стране и в Германии) </w:t>
      </w:r>
      <w:r w:rsidRPr="00677CD1">
        <w:rPr>
          <w:rFonts w:ascii="Times New Roman" w:hAnsi="Times New Roman"/>
          <w:sz w:val="24"/>
          <w:szCs w:val="24"/>
        </w:rPr>
        <w:t xml:space="preserve">Я и мои друзья. Домашние животные в нашей жизни. Семья. Покупки (канцтоваров,сувениров). Квартира. Дом. Помощь по дому. Семейные традиции. Празднование дня рождения.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Style w:val="ab"/>
          <w:rFonts w:ascii="Times New Roman" w:hAnsi="Times New Roman"/>
          <w:sz w:val="24"/>
          <w:szCs w:val="24"/>
        </w:rPr>
        <w:t>Б. Учебно-трудовая сфера общения (у нас в стране и в Германии)</w:t>
      </w:r>
      <w:r w:rsidRPr="00677CD1">
        <w:rPr>
          <w:rFonts w:ascii="Times New Roman" w:hAnsi="Times New Roman"/>
          <w:sz w:val="24"/>
          <w:szCs w:val="24"/>
        </w:rPr>
        <w:t>. Что мы учимся делать в школе и дома. Что мы делаем охотно (неохотно), чем увлекаемся.Мы изготовляем поделки и комментируем свои действия.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Style w:val="ab"/>
          <w:rFonts w:ascii="Times New Roman" w:hAnsi="Times New Roman"/>
          <w:sz w:val="24"/>
          <w:szCs w:val="24"/>
        </w:rPr>
        <w:t>В. Социально-культурная сфера общения (у нас в стране и в Германии)</w:t>
      </w:r>
      <w:r w:rsidRPr="00677CD1">
        <w:rPr>
          <w:rFonts w:ascii="Times New Roman" w:hAnsi="Times New Roman"/>
          <w:sz w:val="24"/>
          <w:szCs w:val="24"/>
        </w:rPr>
        <w:t>. Старый типичный немецкий город. Что в нем? Жители города, их занятия. Мой город (мое село). Что можно показать немецким гостям? Некоторые экологические проблемы города (села). Природа (зимой, весной). Праздники (Рождество, Новый год). Самые начальные сведения о Германии: название столицы государства и столиц федеральных земель, некоторые общие сведения о каком-либо конкретном немецком городе (ориентировка в городе по фрагменту плана города).</w:t>
      </w:r>
    </w:p>
    <w:p w:rsidR="0051256C" w:rsidRPr="00677CD1" w:rsidRDefault="0051256C" w:rsidP="0051256C">
      <w:pPr>
        <w:spacing w:line="240" w:lineRule="auto"/>
        <w:ind w:firstLine="426"/>
        <w:contextualSpacing/>
        <w:jc w:val="both"/>
        <w:rPr>
          <w:rFonts w:ascii="Times New Roman" w:hAnsi="Times New Roman"/>
          <w:b/>
          <w:sz w:val="24"/>
          <w:szCs w:val="24"/>
        </w:rPr>
      </w:pPr>
      <w:r w:rsidRPr="00677CD1">
        <w:rPr>
          <w:rFonts w:ascii="Times New Roman" w:hAnsi="Times New Roman"/>
          <w:b/>
          <w:sz w:val="24"/>
          <w:szCs w:val="24"/>
        </w:rPr>
        <w:t>Виды речевой деятельности. Коммуникативные умения.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Говорение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i/>
          <w:iCs/>
          <w:color w:val="000000"/>
          <w:sz w:val="24"/>
          <w:szCs w:val="24"/>
        </w:rPr>
        <w:t>Диалогическая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совершенствование диалогической речи при более вариативном содержании и более разнообразном языко</w:t>
      </w:r>
      <w:r w:rsidRPr="00677CD1">
        <w:rPr>
          <w:rFonts w:ascii="Times New Roman" w:hAnsi="Times New Roman"/>
          <w:color w:val="000000"/>
          <w:sz w:val="24"/>
          <w:szCs w:val="24"/>
        </w:rPr>
        <w:softHyphen/>
        <w:t>вом оформлении: умение вести диалоги этикетного характера (приветствовать и отвечать на приветствие, используя соответствующие обращения, принятые в немецкоговорящих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диалог-расспрос (сообщать информацию, отвечая на вопросы разных видов, и самостоятельно запрашивать информацию, брать / давать интервью), диалог — побуждение к действию (реагировать на предложение партнера сделать что-либо вместе согласием / несогласием, желанием / нежеланием); попросить о помощи и предложить свою помощь). Объем диало</w:t>
      </w:r>
      <w:r w:rsidRPr="00677CD1">
        <w:rPr>
          <w:rFonts w:ascii="Times New Roman" w:hAnsi="Times New Roman"/>
          <w:color w:val="000000"/>
          <w:sz w:val="24"/>
          <w:szCs w:val="24"/>
        </w:rPr>
        <w:softHyphen/>
        <w:t>га—от 3 реплик  со стороны каждого учащегося. Продолжительность диалога-1- 1,5 минуты.</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i/>
          <w:iCs/>
          <w:color w:val="000000"/>
          <w:sz w:val="24"/>
          <w:szCs w:val="24"/>
        </w:rPr>
        <w:t>Монологическая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Дальнейшее развитие и совершенствование связных выска</w:t>
      </w:r>
      <w:r w:rsidRPr="00677CD1">
        <w:rPr>
          <w:rFonts w:ascii="Times New Roman" w:hAnsi="Times New Roman"/>
          <w:color w:val="000000"/>
          <w:sz w:val="24"/>
          <w:szCs w:val="24"/>
        </w:rPr>
        <w:softHyphen/>
        <w:t>зываний с использованием основных коммуникативных типов речи: описание, рассказ. Объем монологичес</w:t>
      </w:r>
      <w:r w:rsidRPr="00677CD1">
        <w:rPr>
          <w:rFonts w:ascii="Times New Roman" w:hAnsi="Times New Roman"/>
          <w:color w:val="000000"/>
          <w:sz w:val="24"/>
          <w:szCs w:val="24"/>
        </w:rPr>
        <w:softHyphen/>
        <w:t>кого высказывания — от 8—10 фраз. Продолжительность монолога — 0,5— 1 мин. При овладении монологической речью школьники учатся:</w:t>
      </w:r>
      <w:r w:rsidRPr="00677CD1">
        <w:rPr>
          <w:rFonts w:ascii="Times New Roman" w:hAnsi="Times New Roman"/>
          <w:sz w:val="24"/>
          <w:szCs w:val="24"/>
        </w:rPr>
        <w:t xml:space="preserve"> </w:t>
      </w:r>
      <w:r w:rsidRPr="00677CD1">
        <w:rPr>
          <w:rFonts w:ascii="Times New Roman" w:hAnsi="Times New Roman"/>
          <w:color w:val="000000"/>
          <w:sz w:val="24"/>
          <w:szCs w:val="24"/>
        </w:rPr>
        <w:t>описывать иллюстрацию;  высказываться на заданную тему с опорой на ключевые слова, вопросы, план;</w:t>
      </w:r>
      <w:r w:rsidRPr="00677CD1">
        <w:rPr>
          <w:rFonts w:ascii="Times New Roman" w:hAnsi="Times New Roman"/>
          <w:sz w:val="24"/>
          <w:szCs w:val="24"/>
        </w:rPr>
        <w:t xml:space="preserve"> </w:t>
      </w:r>
      <w:r w:rsidRPr="00677CD1">
        <w:rPr>
          <w:rFonts w:ascii="Times New Roman" w:hAnsi="Times New Roman"/>
          <w:color w:val="000000"/>
          <w:sz w:val="24"/>
          <w:szCs w:val="24"/>
        </w:rPr>
        <w:t>делать краткое сообщение на заданную тему на основе прочитанного / прослушанного, выражая свое мнение и отно</w:t>
      </w:r>
      <w:r w:rsidRPr="00677CD1">
        <w:rPr>
          <w:rFonts w:ascii="Times New Roman" w:hAnsi="Times New Roman"/>
          <w:color w:val="000000"/>
          <w:sz w:val="24"/>
          <w:szCs w:val="24"/>
        </w:rPr>
        <w:softHyphen/>
        <w:t>шение.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Аудирование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восприятия и понимания на слух аутентичных аудио- и видеотекстов с раз</w:t>
      </w:r>
      <w:r w:rsidRPr="00677CD1">
        <w:rPr>
          <w:rFonts w:ascii="Times New Roman" w:hAnsi="Times New Roman"/>
          <w:color w:val="000000"/>
          <w:sz w:val="24"/>
          <w:szCs w:val="24"/>
        </w:rPr>
        <w:softHyphen/>
        <w:t>ной глубиной проникновения в их содержание (с выборочным пониманием воспринимаемого на слух текста).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Жанры текстов: прагматические.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Типы текстов: объявление, реклама, диалог-интервью.</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выборочным пониманием нужной или инте</w:t>
      </w:r>
      <w:r w:rsidRPr="00677CD1">
        <w:rPr>
          <w:rFonts w:ascii="Times New Roman" w:hAnsi="Times New Roman"/>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rsidRPr="00677CD1">
        <w:rPr>
          <w:rFonts w:ascii="Times New Roman" w:hAnsi="Times New Roman"/>
          <w:color w:val="000000"/>
          <w:sz w:val="24"/>
          <w:szCs w:val="24"/>
        </w:rPr>
        <w:softHyphen/>
        <w:t>мацию. Время звучания текстов для аудирования — до 1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Чтение</w:t>
      </w:r>
    </w:p>
    <w:p w:rsidR="0051256C" w:rsidRPr="00677CD1" w:rsidRDefault="0051256C" w:rsidP="0051256C">
      <w:pPr>
        <w:shd w:val="clear" w:color="auto" w:fill="FFFFFF"/>
        <w:autoSpaceDE w:val="0"/>
        <w:autoSpaceDN w:val="0"/>
        <w:adjustRightInd w:val="0"/>
        <w:spacing w:line="240" w:lineRule="auto"/>
        <w:ind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 xml:space="preserve">      Умение читать и понимать аутентичные тексты с различ</w:t>
      </w:r>
      <w:r w:rsidRPr="00677CD1">
        <w:rPr>
          <w:rFonts w:ascii="Times New Roman" w:hAnsi="Times New Roman"/>
          <w:color w:val="000000"/>
          <w:sz w:val="24"/>
          <w:szCs w:val="24"/>
        </w:rPr>
        <w:softHyphen/>
        <w:t>ной глубиной и точностью проникновения в их содержание (в зависимости от вида чтения): с пониманием основного содер</w:t>
      </w:r>
      <w:r w:rsidRPr="00677CD1">
        <w:rPr>
          <w:rFonts w:ascii="Times New Roman" w:hAnsi="Times New Roman"/>
          <w:color w:val="000000"/>
          <w:sz w:val="24"/>
          <w:szCs w:val="24"/>
        </w:rPr>
        <w:softHyphen/>
        <w:t>жания (ознакомительное чтение - определять тему / основную мысль;  выделять главные факты, опуская второстепенные; устанавливать логическую последовательность основных фактов текста; догадываться о значении отдельных слов (на основе сходства с родным языком, по словообразовательным элементам, по контексту);  пользоваться сносками и лингвострановедческим справочником, словарем); с выборочным пониманием нужной или интересующей информации (просмотровое/поис</w:t>
      </w:r>
      <w:r w:rsidRPr="00677CD1">
        <w:rPr>
          <w:rFonts w:ascii="Times New Roman" w:hAnsi="Times New Roman"/>
          <w:color w:val="000000"/>
          <w:sz w:val="24"/>
          <w:szCs w:val="24"/>
        </w:rPr>
        <w:softHyphen/>
        <w:t>ковое чтение - выбирать необходимую / интересующую информацию, просмотрев один текст или несколько коротких текстов).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художественные, прагматические.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Типы текстов: интервью, рассказ, объявление, </w:t>
      </w:r>
      <w:r w:rsidRPr="00677CD1">
        <w:rPr>
          <w:rFonts w:ascii="Times New Roman" w:hAnsi="Times New Roman"/>
          <w:bCs/>
          <w:color w:val="000000"/>
          <w:sz w:val="24"/>
          <w:szCs w:val="24"/>
        </w:rPr>
        <w:t>ре</w:t>
      </w:r>
      <w:r w:rsidRPr="00677CD1">
        <w:rPr>
          <w:rFonts w:ascii="Times New Roman" w:hAnsi="Times New Roman"/>
          <w:color w:val="000000"/>
          <w:sz w:val="24"/>
          <w:szCs w:val="24"/>
        </w:rPr>
        <w:t>цепт, меню, проспект, реклама,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Независимо от вида чтения возможно использование дву</w:t>
      </w:r>
      <w:r w:rsidRPr="00677CD1">
        <w:rPr>
          <w:rFonts w:ascii="Times New Roman" w:hAnsi="Times New Roman"/>
          <w:color w:val="000000"/>
          <w:sz w:val="24"/>
          <w:szCs w:val="24"/>
        </w:rPr>
        <w:softHyphen/>
        <w:t>язычного словаря.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пониманием основного содержания осуществля</w:t>
      </w:r>
      <w:r w:rsidRPr="00677CD1">
        <w:rPr>
          <w:rFonts w:ascii="Times New Roman" w:hAnsi="Times New Roman"/>
          <w:color w:val="000000"/>
          <w:sz w:val="24"/>
          <w:szCs w:val="24"/>
        </w:rPr>
        <w:softHyphen/>
        <w:t>ется на несложных аутентичных текстах с ориентацией на вы</w:t>
      </w:r>
      <w:r w:rsidRPr="00677CD1">
        <w:rPr>
          <w:rFonts w:ascii="Times New Roman" w:hAnsi="Times New Roman"/>
          <w:color w:val="000000"/>
          <w:sz w:val="24"/>
          <w:szCs w:val="24"/>
        </w:rPr>
        <w:softHyphen/>
        <w:t xml:space="preserve">деленное в программе предметное содержание, включающих некоторое количество незнакомых слов. Объем текстов для </w:t>
      </w:r>
      <w:r w:rsidRPr="00677CD1">
        <w:rPr>
          <w:rFonts w:ascii="Times New Roman" w:hAnsi="Times New Roman"/>
          <w:bCs/>
          <w:color w:val="000000"/>
          <w:sz w:val="24"/>
          <w:szCs w:val="24"/>
        </w:rPr>
        <w:t>чтения</w:t>
      </w:r>
      <w:r w:rsidRPr="00677CD1">
        <w:rPr>
          <w:rFonts w:ascii="Times New Roman" w:hAnsi="Times New Roman"/>
          <w:b/>
          <w:bCs/>
          <w:color w:val="000000"/>
          <w:sz w:val="24"/>
          <w:szCs w:val="24"/>
        </w:rPr>
        <w:t xml:space="preserve"> </w:t>
      </w:r>
      <w:r w:rsidRPr="00677CD1">
        <w:rPr>
          <w:rFonts w:ascii="Times New Roman" w:hAnsi="Times New Roman"/>
          <w:color w:val="000000"/>
          <w:sz w:val="24"/>
          <w:szCs w:val="24"/>
        </w:rPr>
        <w:t>— 100-150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выборочным пониманием нужной или интересу</w:t>
      </w:r>
      <w:r w:rsidRPr="00677CD1">
        <w:rPr>
          <w:rFonts w:ascii="Times New Roman" w:hAnsi="Times New Roman"/>
          <w:color w:val="000000"/>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200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Письменная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письменной речи, а именно умений:</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короткие поздравления с днем рождения и другими праздниками, выражать;</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личное письмо с опорой на образец (расспрашивать адресата о его жизни, делах, сообщать то же самое о себе, выражать благодарность, просить о чем-либо);</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составлять план.</w:t>
      </w:r>
    </w:p>
    <w:p w:rsidR="0051256C" w:rsidRPr="00677CD1" w:rsidRDefault="0051256C" w:rsidP="0051256C">
      <w:pPr>
        <w:spacing w:line="240" w:lineRule="auto"/>
        <w:ind w:firstLine="426"/>
        <w:contextualSpacing/>
        <w:jc w:val="both"/>
        <w:rPr>
          <w:rFonts w:ascii="Times New Roman" w:hAnsi="Times New Roman"/>
          <w:b/>
          <w:sz w:val="24"/>
          <w:szCs w:val="24"/>
        </w:rPr>
      </w:pPr>
      <w:r w:rsidRPr="00677CD1">
        <w:rPr>
          <w:rFonts w:ascii="Times New Roman" w:hAnsi="Times New Roman"/>
          <w:b/>
          <w:sz w:val="24"/>
          <w:szCs w:val="24"/>
        </w:rPr>
        <w:t>Языковые знания и навыки</w:t>
      </w:r>
    </w:p>
    <w:p w:rsidR="0051256C" w:rsidRPr="00677CD1" w:rsidRDefault="0051256C" w:rsidP="0051256C">
      <w:pPr>
        <w:widowControl w:val="0"/>
        <w:shd w:val="clear" w:color="auto" w:fill="FFFFFF"/>
        <w:tabs>
          <w:tab w:val="left" w:pos="658"/>
        </w:tabs>
        <w:autoSpaceDE w:val="0"/>
        <w:autoSpaceDN w:val="0"/>
        <w:adjustRightInd w:val="0"/>
        <w:spacing w:line="240" w:lineRule="auto"/>
        <w:ind w:right="2" w:firstLine="426"/>
        <w:contextualSpacing/>
        <w:jc w:val="both"/>
        <w:rPr>
          <w:rFonts w:ascii="Times New Roman" w:hAnsi="Times New Roman"/>
          <w:bCs/>
          <w:sz w:val="24"/>
          <w:szCs w:val="24"/>
        </w:rPr>
      </w:pPr>
      <w:r w:rsidRPr="00677CD1">
        <w:rPr>
          <w:rFonts w:ascii="Times New Roman" w:hAnsi="Times New Roman"/>
          <w:b/>
          <w:bCs/>
          <w:i/>
          <w:sz w:val="24"/>
          <w:szCs w:val="24"/>
        </w:rPr>
        <w:t xml:space="preserve">     Графика, каллиграфия, орфография.</w:t>
      </w:r>
      <w:r w:rsidRPr="00677CD1">
        <w:rPr>
          <w:rFonts w:ascii="Times New Roman" w:hAnsi="Times New Roman"/>
          <w:bCs/>
          <w:sz w:val="24"/>
          <w:szCs w:val="24"/>
        </w:rPr>
        <w:t xml:space="preserve"> </w:t>
      </w:r>
    </w:p>
    <w:p w:rsidR="0051256C" w:rsidRPr="00677CD1" w:rsidRDefault="0051256C" w:rsidP="0051256C">
      <w:pPr>
        <w:widowControl w:val="0"/>
        <w:shd w:val="clear" w:color="auto" w:fill="FFFFFF"/>
        <w:tabs>
          <w:tab w:val="left" w:pos="658"/>
        </w:tabs>
        <w:autoSpaceDE w:val="0"/>
        <w:autoSpaceDN w:val="0"/>
        <w:adjustRightInd w:val="0"/>
        <w:spacing w:line="240" w:lineRule="auto"/>
        <w:ind w:right="2" w:firstLine="426"/>
        <w:contextualSpacing/>
        <w:jc w:val="both"/>
        <w:rPr>
          <w:rFonts w:ascii="Times New Roman" w:hAnsi="Times New Roman"/>
          <w:bCs/>
          <w:sz w:val="24"/>
          <w:szCs w:val="24"/>
        </w:rPr>
      </w:pPr>
      <w:r w:rsidRPr="00677CD1">
        <w:rPr>
          <w:rFonts w:ascii="Times New Roman" w:hAnsi="Times New Roman"/>
          <w:bCs/>
          <w:sz w:val="24"/>
          <w:szCs w:val="24"/>
        </w:rPr>
        <w:t>Знание правил чтения и написания новых слови навыки применения в рамках изучаемого лексико-грамматического материала.</w:t>
      </w:r>
    </w:p>
    <w:p w:rsidR="0051256C" w:rsidRPr="00677CD1" w:rsidRDefault="0051256C" w:rsidP="0051256C">
      <w:pPr>
        <w:widowControl w:val="0"/>
        <w:shd w:val="clear" w:color="auto" w:fill="FFFFFF"/>
        <w:tabs>
          <w:tab w:val="left" w:pos="658"/>
        </w:tabs>
        <w:autoSpaceDE w:val="0"/>
        <w:autoSpaceDN w:val="0"/>
        <w:adjustRightInd w:val="0"/>
        <w:spacing w:line="240" w:lineRule="auto"/>
        <w:ind w:right="2" w:firstLine="426"/>
        <w:contextualSpacing/>
        <w:jc w:val="both"/>
        <w:rPr>
          <w:rFonts w:ascii="Times New Roman" w:hAnsi="Times New Roman"/>
          <w:b/>
          <w:i/>
          <w:sz w:val="24"/>
          <w:szCs w:val="24"/>
        </w:rPr>
      </w:pPr>
      <w:r w:rsidRPr="00677CD1">
        <w:rPr>
          <w:rFonts w:ascii="Times New Roman" w:hAnsi="Times New Roman"/>
          <w:b/>
          <w:i/>
          <w:sz w:val="24"/>
          <w:szCs w:val="24"/>
        </w:rPr>
        <w:t xml:space="preserve">     Фонетическая сторона речи. </w:t>
      </w:r>
    </w:p>
    <w:p w:rsidR="0051256C" w:rsidRPr="00677CD1" w:rsidRDefault="0051256C" w:rsidP="0051256C">
      <w:pPr>
        <w:widowControl w:val="0"/>
        <w:shd w:val="clear" w:color="auto" w:fill="FFFFFF"/>
        <w:tabs>
          <w:tab w:val="left" w:pos="658"/>
        </w:tabs>
        <w:autoSpaceDE w:val="0"/>
        <w:autoSpaceDN w:val="0"/>
        <w:adjustRightInd w:val="0"/>
        <w:spacing w:line="240" w:lineRule="auto"/>
        <w:ind w:right="2" w:firstLine="426"/>
        <w:contextualSpacing/>
        <w:jc w:val="both"/>
        <w:rPr>
          <w:rFonts w:ascii="Times New Roman" w:hAnsi="Times New Roman"/>
          <w:sz w:val="24"/>
          <w:szCs w:val="24"/>
        </w:rPr>
      </w:pPr>
      <w:r w:rsidRPr="00677CD1">
        <w:rPr>
          <w:rFonts w:ascii="Times New Roman" w:hAnsi="Times New Roman"/>
          <w:sz w:val="24"/>
          <w:szCs w:val="24"/>
        </w:rPr>
        <w:lastRenderedPageBreak/>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sz w:val="24"/>
          <w:szCs w:val="24"/>
        </w:rPr>
        <w:t>Лексическая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Овладение лексическими единицами, обслуживающими новые темы, проблемы и ситуации общения в пределах тема</w:t>
      </w:r>
      <w:r w:rsidRPr="00677CD1">
        <w:rPr>
          <w:rFonts w:ascii="Times New Roman" w:hAnsi="Times New Roman"/>
          <w:color w:val="000000"/>
          <w:sz w:val="24"/>
          <w:szCs w:val="24"/>
        </w:rPr>
        <w:softHyphen/>
        <w:t>тики основной школы, в объеме 900 единиц (включая 500, ус</w:t>
      </w:r>
      <w:r w:rsidRPr="00677CD1">
        <w:rPr>
          <w:rFonts w:ascii="Times New Roman" w:hAnsi="Times New Roman"/>
          <w:color w:val="000000"/>
          <w:sz w:val="24"/>
          <w:szCs w:val="24"/>
        </w:rPr>
        <w:softHyphen/>
        <w:t>военных в начальной школе). Лексические единицы включают устойчивые словосочетания, оценочную лексику, реплики-кли</w:t>
      </w:r>
      <w:r w:rsidRPr="00677CD1">
        <w:rPr>
          <w:rFonts w:ascii="Times New Roman" w:hAnsi="Times New Roman"/>
          <w:color w:val="000000"/>
          <w:sz w:val="24"/>
          <w:szCs w:val="24"/>
        </w:rPr>
        <w:softHyphen/>
        <w:t>ше речевого этикета, отражающие культуру стран изучаемого языка.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Основные способы словообразования:</w:t>
      </w:r>
    </w:p>
    <w:p w:rsidR="0051256C" w:rsidRPr="00677CD1" w:rsidRDefault="0051256C" w:rsidP="0051256C">
      <w:pPr>
        <w:shd w:val="clear" w:color="auto" w:fill="FFFFFF"/>
        <w:tabs>
          <w:tab w:val="left" w:pos="658"/>
        </w:tabs>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1)аффиксация:</w:t>
      </w:r>
    </w:p>
    <w:p w:rsidR="0051256C" w:rsidRPr="00677CD1" w:rsidRDefault="0051256C" w:rsidP="00F066E0">
      <w:pPr>
        <w:widowControl w:val="0"/>
        <w:numPr>
          <w:ilvl w:val="0"/>
          <w:numId w:val="4"/>
        </w:numPr>
        <w:shd w:val="clear" w:color="auto" w:fill="FFFFFF"/>
        <w:tabs>
          <w:tab w:val="left" w:pos="581"/>
        </w:tabs>
        <w:autoSpaceDE w:val="0"/>
        <w:autoSpaceDN w:val="0"/>
        <w:adjustRightInd w:val="0"/>
        <w:spacing w:after="0" w:line="240" w:lineRule="auto"/>
        <w:ind w:right="2" w:firstLine="426"/>
        <w:contextualSpacing/>
        <w:jc w:val="both"/>
        <w:rPr>
          <w:rFonts w:ascii="Times New Roman" w:hAnsi="Times New Roman"/>
          <w:color w:val="000000"/>
          <w:sz w:val="24"/>
          <w:szCs w:val="24"/>
          <w:lang w:val="de-DE"/>
        </w:rPr>
      </w:pPr>
      <w:r w:rsidRPr="00677CD1">
        <w:rPr>
          <w:rFonts w:ascii="Times New Roman" w:hAnsi="Times New Roman"/>
          <w:color w:val="000000"/>
          <w:sz w:val="24"/>
          <w:szCs w:val="24"/>
        </w:rPr>
        <w:t>существительных</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суффиксами</w:t>
      </w:r>
      <w:r w:rsidRPr="00677CD1">
        <w:rPr>
          <w:rFonts w:ascii="Times New Roman" w:hAnsi="Times New Roman"/>
          <w:color w:val="000000"/>
          <w:sz w:val="24"/>
          <w:szCs w:val="24"/>
          <w:lang w:val="de-DE"/>
        </w:rPr>
        <w:t xml:space="preserve"> -ung (die Lösung,  die Vereinigung); -keit (die Feindlichkeit); -heit (die Einheit); -schaft (die Gesellschaft); -um (das Datum);  -or (der Doktor); -ik (die Mathematik);  -e (die Liebe), -ler (der Wissenschaftler); -ie (die Biologie);</w:t>
      </w:r>
    </w:p>
    <w:p w:rsidR="0051256C" w:rsidRPr="00677CD1" w:rsidRDefault="0051256C" w:rsidP="00F066E0">
      <w:pPr>
        <w:widowControl w:val="0"/>
        <w:numPr>
          <w:ilvl w:val="0"/>
          <w:numId w:val="4"/>
        </w:numPr>
        <w:shd w:val="clear" w:color="auto" w:fill="FFFFFF"/>
        <w:tabs>
          <w:tab w:val="left" w:pos="581"/>
        </w:tabs>
        <w:autoSpaceDE w:val="0"/>
        <w:autoSpaceDN w:val="0"/>
        <w:adjustRightInd w:val="0"/>
        <w:spacing w:after="0" w:line="240" w:lineRule="auto"/>
        <w:ind w:right="2" w:firstLine="426"/>
        <w:contextualSpacing/>
        <w:jc w:val="both"/>
        <w:rPr>
          <w:rFonts w:ascii="Times New Roman" w:hAnsi="Times New Roman"/>
          <w:color w:val="000000"/>
          <w:sz w:val="24"/>
          <w:szCs w:val="24"/>
          <w:lang w:val="de-DE"/>
        </w:rPr>
      </w:pPr>
      <w:r w:rsidRPr="00677CD1">
        <w:rPr>
          <w:rFonts w:ascii="Times New Roman" w:hAnsi="Times New Roman"/>
          <w:color w:val="000000"/>
          <w:sz w:val="24"/>
          <w:szCs w:val="24"/>
        </w:rPr>
        <w:t>прилагательных</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суффиксами</w:t>
      </w:r>
      <w:r w:rsidRPr="00677CD1">
        <w:rPr>
          <w:rFonts w:ascii="Times New Roman" w:hAnsi="Times New Roman"/>
          <w:color w:val="000000"/>
          <w:sz w:val="24"/>
          <w:szCs w:val="24"/>
          <w:lang w:val="de-DE"/>
        </w:rPr>
        <w:t xml:space="preserve"> -ig (wichtig); -lich (glücklich); -isch (typisch); -los (arbeitslos); -sam (langsam); -bar (wunderbar);</w:t>
      </w:r>
    </w:p>
    <w:p w:rsidR="0051256C" w:rsidRPr="00677CD1" w:rsidRDefault="0051256C" w:rsidP="00F066E0">
      <w:pPr>
        <w:widowControl w:val="0"/>
        <w:numPr>
          <w:ilvl w:val="0"/>
          <w:numId w:val="4"/>
        </w:numPr>
        <w:shd w:val="clear" w:color="auto" w:fill="FFFFFF"/>
        <w:tabs>
          <w:tab w:val="left" w:pos="581"/>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 xml:space="preserve">существительных и прилагательных с префиксом </w:t>
      </w:r>
      <w:r w:rsidRPr="00677CD1">
        <w:rPr>
          <w:rFonts w:ascii="Times New Roman" w:hAnsi="Times New Roman"/>
          <w:color w:val="000000"/>
          <w:sz w:val="24"/>
          <w:szCs w:val="24"/>
          <w:lang w:val="de-DE"/>
        </w:rPr>
        <w:t>un</w:t>
      </w:r>
      <w:r w:rsidRPr="00677CD1">
        <w:rPr>
          <w:rFonts w:ascii="Times New Roman" w:hAnsi="Times New Roman"/>
          <w:color w:val="000000"/>
          <w:sz w:val="24"/>
          <w:szCs w:val="24"/>
        </w:rPr>
        <w:t>- (</w:t>
      </w:r>
      <w:r w:rsidRPr="00677CD1">
        <w:rPr>
          <w:rFonts w:ascii="Times New Roman" w:hAnsi="Times New Roman"/>
          <w:color w:val="000000"/>
          <w:sz w:val="24"/>
          <w:szCs w:val="24"/>
          <w:lang w:val="de-DE"/>
        </w:rPr>
        <w:t>dasUngl</w:t>
      </w:r>
      <w:r w:rsidRPr="00677CD1">
        <w:rPr>
          <w:rFonts w:ascii="Times New Roman" w:hAnsi="Times New Roman"/>
          <w:color w:val="000000"/>
          <w:sz w:val="24"/>
          <w:szCs w:val="24"/>
        </w:rPr>
        <w:t>ü</w:t>
      </w:r>
      <w:r w:rsidRPr="00677CD1">
        <w:rPr>
          <w:rFonts w:ascii="Times New Roman" w:hAnsi="Times New Roman"/>
          <w:color w:val="000000"/>
          <w:sz w:val="24"/>
          <w:szCs w:val="24"/>
          <w:lang w:val="de-DE"/>
        </w:rPr>
        <w:t>ck</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ungl</w:t>
      </w:r>
      <w:r w:rsidRPr="00677CD1">
        <w:rPr>
          <w:rFonts w:ascii="Times New Roman" w:hAnsi="Times New Roman"/>
          <w:color w:val="000000"/>
          <w:sz w:val="24"/>
          <w:szCs w:val="24"/>
        </w:rPr>
        <w:t>ü</w:t>
      </w:r>
      <w:r w:rsidRPr="00677CD1">
        <w:rPr>
          <w:rFonts w:ascii="Times New Roman" w:hAnsi="Times New Roman"/>
          <w:color w:val="000000"/>
          <w:sz w:val="24"/>
          <w:szCs w:val="24"/>
          <w:lang w:val="de-DE"/>
        </w:rPr>
        <w:t>cklich</w:t>
      </w:r>
      <w:r w:rsidRPr="00677CD1">
        <w:rPr>
          <w:rFonts w:ascii="Times New Roman" w:hAnsi="Times New Roman"/>
          <w:color w:val="000000"/>
          <w:sz w:val="24"/>
          <w:szCs w:val="24"/>
        </w:rPr>
        <w:t>);</w:t>
      </w:r>
    </w:p>
    <w:p w:rsidR="0051256C" w:rsidRPr="00677CD1" w:rsidRDefault="0051256C" w:rsidP="00F066E0">
      <w:pPr>
        <w:widowControl w:val="0"/>
        <w:numPr>
          <w:ilvl w:val="0"/>
          <w:numId w:val="4"/>
        </w:numPr>
        <w:shd w:val="clear" w:color="auto" w:fill="FFFFFF"/>
        <w:tabs>
          <w:tab w:val="left" w:pos="581"/>
        </w:tabs>
        <w:autoSpaceDE w:val="0"/>
        <w:autoSpaceDN w:val="0"/>
        <w:adjustRightInd w:val="0"/>
        <w:spacing w:after="0" w:line="240" w:lineRule="auto"/>
        <w:ind w:right="2" w:firstLine="426"/>
        <w:contextualSpacing/>
        <w:jc w:val="both"/>
        <w:rPr>
          <w:rFonts w:ascii="Times New Roman" w:hAnsi="Times New Roman"/>
          <w:color w:val="000000"/>
          <w:sz w:val="24"/>
          <w:szCs w:val="24"/>
          <w:lang w:val="de-DE"/>
        </w:rPr>
      </w:pPr>
      <w:r w:rsidRPr="00677CD1">
        <w:rPr>
          <w:rFonts w:ascii="Times New Roman" w:hAnsi="Times New Roman"/>
          <w:color w:val="000000"/>
          <w:sz w:val="24"/>
          <w:szCs w:val="24"/>
        </w:rPr>
        <w:t>существительных</w:t>
      </w:r>
      <w:r w:rsidRPr="00677CD1">
        <w:rPr>
          <w:rFonts w:ascii="Times New Roman" w:hAnsi="Times New Roman"/>
          <w:color w:val="000000"/>
          <w:sz w:val="24"/>
          <w:szCs w:val="24"/>
          <w:lang w:val="de-DE"/>
        </w:rPr>
        <w:t xml:space="preserve"> </w:t>
      </w:r>
      <w:r w:rsidRPr="00677CD1">
        <w:rPr>
          <w:rFonts w:ascii="Times New Roman" w:hAnsi="Times New Roman"/>
          <w:bCs/>
          <w:color w:val="000000"/>
          <w:sz w:val="24"/>
          <w:szCs w:val="24"/>
        </w:rPr>
        <w:t>и</w:t>
      </w:r>
      <w:r w:rsidRPr="00677CD1">
        <w:rPr>
          <w:rFonts w:ascii="Times New Roman" w:hAnsi="Times New Roman"/>
          <w:b/>
          <w:bCs/>
          <w:color w:val="000000"/>
          <w:sz w:val="24"/>
          <w:szCs w:val="24"/>
          <w:lang w:val="de-DE"/>
        </w:rPr>
        <w:t xml:space="preserve"> </w:t>
      </w:r>
      <w:r w:rsidRPr="00677CD1">
        <w:rPr>
          <w:rFonts w:ascii="Times New Roman" w:hAnsi="Times New Roman"/>
          <w:color w:val="000000"/>
          <w:sz w:val="24"/>
          <w:szCs w:val="24"/>
        </w:rPr>
        <w:t>глаголов</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префиксами</w:t>
      </w:r>
      <w:r w:rsidRPr="00677CD1">
        <w:rPr>
          <w:rFonts w:ascii="Times New Roman" w:hAnsi="Times New Roman"/>
          <w:color w:val="000000"/>
          <w:sz w:val="24"/>
          <w:szCs w:val="24"/>
          <w:lang w:val="de-DE"/>
        </w:rPr>
        <w:t>:  vor-   (der Vorbote, vorbereiten); mit- (die Mitverantwortung,  mitspielen);</w:t>
      </w:r>
    </w:p>
    <w:p w:rsidR="0051256C" w:rsidRPr="00677CD1" w:rsidRDefault="0051256C" w:rsidP="00F066E0">
      <w:pPr>
        <w:widowControl w:val="0"/>
        <w:numPr>
          <w:ilvl w:val="0"/>
          <w:numId w:val="4"/>
        </w:numPr>
        <w:shd w:val="clear" w:color="auto" w:fill="FFFFFF"/>
        <w:tabs>
          <w:tab w:val="left" w:pos="581"/>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 xml:space="preserve">глаголов с отделяемыми и неотделяемыми приставками и другими словами в функции приставок типа </w:t>
      </w:r>
      <w:r w:rsidRPr="00677CD1">
        <w:rPr>
          <w:rFonts w:ascii="Times New Roman" w:hAnsi="Times New Roman"/>
          <w:color w:val="000000"/>
          <w:sz w:val="24"/>
          <w:szCs w:val="24"/>
          <w:lang w:val="de-DE"/>
        </w:rPr>
        <w:t>erz</w:t>
      </w:r>
      <w:r w:rsidRPr="00677CD1">
        <w:rPr>
          <w:rFonts w:ascii="Times New Roman" w:hAnsi="Times New Roman"/>
          <w:color w:val="000000"/>
          <w:sz w:val="24"/>
          <w:szCs w:val="24"/>
        </w:rPr>
        <w:t>ä</w:t>
      </w:r>
      <w:r w:rsidRPr="00677CD1">
        <w:rPr>
          <w:rFonts w:ascii="Times New Roman" w:hAnsi="Times New Roman"/>
          <w:color w:val="000000"/>
          <w:sz w:val="24"/>
          <w:szCs w:val="24"/>
          <w:lang w:val="de-DE"/>
        </w:rPr>
        <w:t>hlen</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wegwerfen</w:t>
      </w:r>
      <w:r w:rsidRPr="00677CD1">
        <w:rPr>
          <w:rFonts w:ascii="Times New Roman" w:hAnsi="Times New Roman"/>
          <w:color w:val="000000"/>
          <w:sz w:val="24"/>
          <w:szCs w:val="24"/>
        </w:rPr>
        <w:t>;</w:t>
      </w:r>
    </w:p>
    <w:p w:rsidR="0051256C" w:rsidRPr="00677CD1" w:rsidRDefault="0051256C" w:rsidP="0051256C">
      <w:pPr>
        <w:widowControl w:val="0"/>
        <w:shd w:val="clear" w:color="auto" w:fill="FFFFFF"/>
        <w:tabs>
          <w:tab w:val="left" w:pos="658"/>
        </w:tabs>
        <w:autoSpaceDE w:val="0"/>
        <w:autoSpaceDN w:val="0"/>
        <w:adjustRightInd w:val="0"/>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 xml:space="preserve">             2)словосложение: существительное + существительное (</w:t>
      </w:r>
      <w:r w:rsidRPr="00677CD1">
        <w:rPr>
          <w:rFonts w:ascii="Times New Roman" w:hAnsi="Times New Roman"/>
          <w:color w:val="000000"/>
          <w:sz w:val="24"/>
          <w:szCs w:val="24"/>
          <w:lang w:val="de-DE"/>
        </w:rPr>
        <w:t>das Arbeitszimmer</w:t>
      </w:r>
      <w:r w:rsidRPr="00677CD1">
        <w:rPr>
          <w:rFonts w:ascii="Times New Roman" w:hAnsi="Times New Roman"/>
          <w:color w:val="000000"/>
          <w:sz w:val="24"/>
          <w:szCs w:val="24"/>
        </w:rPr>
        <w:t>); прилагательное + прилагательное (</w:t>
      </w:r>
      <w:r w:rsidRPr="00677CD1">
        <w:rPr>
          <w:rFonts w:ascii="Times New Roman" w:hAnsi="Times New Roman"/>
          <w:color w:val="000000"/>
          <w:sz w:val="24"/>
          <w:szCs w:val="24"/>
          <w:lang w:val="de-DE"/>
        </w:rPr>
        <w:t>dunkelblau</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hellblond</w:t>
      </w:r>
      <w:r w:rsidRPr="00677CD1">
        <w:rPr>
          <w:rFonts w:ascii="Times New Roman" w:hAnsi="Times New Roman"/>
          <w:color w:val="000000"/>
          <w:sz w:val="24"/>
          <w:szCs w:val="24"/>
        </w:rPr>
        <w:t>);   прилагательное   +   существительное   (</w:t>
      </w:r>
      <w:r w:rsidRPr="00677CD1">
        <w:rPr>
          <w:rFonts w:ascii="Times New Roman" w:hAnsi="Times New Roman"/>
          <w:color w:val="000000"/>
          <w:sz w:val="24"/>
          <w:szCs w:val="24"/>
          <w:lang w:val="de-DE"/>
        </w:rPr>
        <w:t>die Fremdsprache</w:t>
      </w:r>
      <w:r w:rsidRPr="00677CD1">
        <w:rPr>
          <w:rFonts w:ascii="Times New Roman" w:hAnsi="Times New Roman"/>
          <w:color w:val="000000"/>
          <w:sz w:val="24"/>
          <w:szCs w:val="24"/>
        </w:rPr>
        <w:t>); глагол + существительное (</w:t>
      </w:r>
      <w:r w:rsidRPr="00677CD1">
        <w:rPr>
          <w:rFonts w:ascii="Times New Roman" w:hAnsi="Times New Roman"/>
          <w:color w:val="000000"/>
          <w:sz w:val="24"/>
          <w:szCs w:val="24"/>
          <w:lang w:val="de-DE"/>
        </w:rPr>
        <w:t>die Schwimmhalle</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Представления о синонимии, антонимии, лексической со</w:t>
      </w:r>
      <w:r w:rsidRPr="00677CD1">
        <w:rPr>
          <w:rFonts w:ascii="Times New Roman" w:hAnsi="Times New Roman"/>
          <w:color w:val="000000"/>
          <w:sz w:val="24"/>
          <w:szCs w:val="24"/>
        </w:rPr>
        <w:softHyphen/>
        <w:t>четаемости, многозначности.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Грамматическая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расширение объема значений грамматических средств, изученных ранее, и знакомство с новыми граммати</w:t>
      </w:r>
      <w:r w:rsidRPr="00677CD1">
        <w:rPr>
          <w:rFonts w:ascii="Times New Roman" w:hAnsi="Times New Roman"/>
          <w:color w:val="000000"/>
          <w:sz w:val="24"/>
          <w:szCs w:val="24"/>
        </w:rPr>
        <w:softHyphen/>
        <w:t>ческими явлениями.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Нераспространенные и распространенные предложения.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Безличные предложения (</w:t>
      </w:r>
      <w:r w:rsidRPr="00677CD1">
        <w:rPr>
          <w:rFonts w:ascii="Times New Roman" w:hAnsi="Times New Roman"/>
          <w:color w:val="000000"/>
          <w:sz w:val="24"/>
          <w:szCs w:val="24"/>
          <w:lang w:val="de-DE"/>
        </w:rPr>
        <w:t>Es ist warm</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Es ist Sommer</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lang w:val="de-DE"/>
        </w:rPr>
      </w:pPr>
      <w:r w:rsidRPr="00677CD1">
        <w:rPr>
          <w:rFonts w:ascii="Times New Roman" w:hAnsi="Times New Roman"/>
          <w:color w:val="000000"/>
          <w:sz w:val="24"/>
          <w:szCs w:val="24"/>
        </w:rPr>
        <w:t xml:space="preserve">Предложения с глаголами </w:t>
      </w:r>
      <w:r w:rsidRPr="00677CD1">
        <w:rPr>
          <w:rFonts w:ascii="Times New Roman" w:hAnsi="Times New Roman"/>
          <w:color w:val="000000"/>
          <w:sz w:val="24"/>
          <w:szCs w:val="24"/>
          <w:lang w:val="de-DE"/>
        </w:rPr>
        <w:t>legen</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stellen</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h</w:t>
      </w:r>
      <w:r w:rsidRPr="00677CD1">
        <w:rPr>
          <w:rFonts w:ascii="Times New Roman" w:hAnsi="Times New Roman"/>
          <w:color w:val="000000"/>
          <w:sz w:val="24"/>
          <w:szCs w:val="24"/>
        </w:rPr>
        <w:t>ä</w:t>
      </w:r>
      <w:r w:rsidRPr="00677CD1">
        <w:rPr>
          <w:rFonts w:ascii="Times New Roman" w:hAnsi="Times New Roman"/>
          <w:color w:val="000000"/>
          <w:sz w:val="24"/>
          <w:szCs w:val="24"/>
          <w:lang w:val="de-DE"/>
        </w:rPr>
        <w:t>ngen</w:t>
      </w:r>
      <w:r w:rsidRPr="00677CD1">
        <w:rPr>
          <w:rFonts w:ascii="Times New Roman" w:hAnsi="Times New Roman"/>
          <w:color w:val="000000"/>
          <w:sz w:val="24"/>
          <w:szCs w:val="24"/>
        </w:rPr>
        <w:t>, требую</w:t>
      </w:r>
      <w:r w:rsidRPr="00677CD1">
        <w:rPr>
          <w:rFonts w:ascii="Times New Roman" w:hAnsi="Times New Roman"/>
          <w:color w:val="000000"/>
          <w:sz w:val="24"/>
          <w:szCs w:val="24"/>
        </w:rPr>
        <w:softHyphen/>
        <w:t xml:space="preserve">щими после себя дополнения в </w:t>
      </w:r>
      <w:r w:rsidRPr="00677CD1">
        <w:rPr>
          <w:rFonts w:ascii="Times New Roman" w:hAnsi="Times New Roman"/>
          <w:color w:val="000000"/>
          <w:sz w:val="24"/>
          <w:szCs w:val="24"/>
          <w:lang w:val="de-DE"/>
        </w:rPr>
        <w:t>Akkusativ</w:t>
      </w:r>
      <w:r w:rsidRPr="00677CD1">
        <w:rPr>
          <w:rFonts w:ascii="Times New Roman" w:hAnsi="Times New Roman"/>
          <w:color w:val="000000"/>
          <w:sz w:val="24"/>
          <w:szCs w:val="24"/>
        </w:rPr>
        <w:t xml:space="preserve"> и обстоятельства мес</w:t>
      </w:r>
      <w:r w:rsidRPr="00677CD1">
        <w:rPr>
          <w:rFonts w:ascii="Times New Roman" w:hAnsi="Times New Roman"/>
          <w:color w:val="000000"/>
          <w:sz w:val="24"/>
          <w:szCs w:val="24"/>
        </w:rPr>
        <w:softHyphen/>
        <w:t xml:space="preserve">та при ответе на вопрос </w:t>
      </w:r>
      <w:r w:rsidRPr="00677CD1">
        <w:rPr>
          <w:rFonts w:ascii="Times New Roman" w:hAnsi="Times New Roman"/>
          <w:color w:val="000000"/>
          <w:sz w:val="24"/>
          <w:szCs w:val="24"/>
          <w:lang w:val="de-DE"/>
        </w:rPr>
        <w:t>Wohin</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(Ich hänge das Bild an die Wand).</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Побудительные</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предложения</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типа</w:t>
      </w:r>
      <w:r w:rsidRPr="00677CD1">
        <w:rPr>
          <w:rFonts w:ascii="Times New Roman" w:hAnsi="Times New Roman"/>
          <w:color w:val="000000"/>
          <w:sz w:val="24"/>
          <w:szCs w:val="24"/>
          <w:lang w:val="de-DE"/>
        </w:rPr>
        <w:t xml:space="preserve"> Lesen wir! Wollen wir lesen</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Все типы вопросительных предложений.</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lang w:val="de-DE"/>
        </w:rPr>
      </w:pPr>
      <w:r w:rsidRPr="00677CD1">
        <w:rPr>
          <w:rFonts w:ascii="Times New Roman" w:hAnsi="Times New Roman"/>
          <w:color w:val="000000"/>
          <w:sz w:val="24"/>
          <w:szCs w:val="24"/>
        </w:rPr>
        <w:t>Предложения</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с</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инфинитивной</w:t>
      </w:r>
      <w:r w:rsidRPr="00677CD1">
        <w:rPr>
          <w:rFonts w:ascii="Times New Roman" w:hAnsi="Times New Roman"/>
          <w:color w:val="000000"/>
          <w:sz w:val="24"/>
          <w:szCs w:val="24"/>
          <w:lang w:val="de-DE"/>
        </w:rPr>
        <w:t xml:space="preserve"> </w:t>
      </w:r>
      <w:r w:rsidRPr="00677CD1">
        <w:rPr>
          <w:rFonts w:ascii="Times New Roman" w:hAnsi="Times New Roman"/>
          <w:color w:val="000000"/>
          <w:sz w:val="24"/>
          <w:szCs w:val="24"/>
        </w:rPr>
        <w:t>группой</w:t>
      </w:r>
      <w:r w:rsidRPr="00677CD1">
        <w:rPr>
          <w:rFonts w:ascii="Times New Roman" w:hAnsi="Times New Roman"/>
          <w:color w:val="000000"/>
          <w:sz w:val="24"/>
          <w:szCs w:val="24"/>
          <w:lang w:val="de-DE"/>
        </w:rPr>
        <w:t xml:space="preserve"> um ... zu (Er lernt Deutsch, um deutsche Bücher zu lesen).</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Распознавание структуры предложения по формальным признакам: по наличию инфинитивных оборотов: </w:t>
      </w:r>
      <w:r w:rsidRPr="00677CD1">
        <w:rPr>
          <w:rFonts w:ascii="Times New Roman" w:hAnsi="Times New Roman"/>
          <w:color w:val="000000"/>
          <w:sz w:val="24"/>
          <w:szCs w:val="24"/>
          <w:lang w:val="de-DE"/>
        </w:rPr>
        <w:t>um</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zu</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Infinitiv</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statt</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zu</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Infinitiv</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ohne</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zu</w:t>
      </w:r>
      <w:r w:rsidRPr="00677CD1">
        <w:rPr>
          <w:rFonts w:ascii="Times New Roman" w:hAnsi="Times New Roman"/>
          <w:color w:val="000000"/>
          <w:sz w:val="24"/>
          <w:szCs w:val="24"/>
        </w:rPr>
        <w:t xml:space="preserve"> + </w:t>
      </w:r>
      <w:r w:rsidRPr="00677CD1">
        <w:rPr>
          <w:rFonts w:ascii="Times New Roman" w:hAnsi="Times New Roman"/>
          <w:color w:val="000000"/>
          <w:sz w:val="24"/>
          <w:szCs w:val="24"/>
          <w:lang w:val="de-DE"/>
        </w:rPr>
        <w:t>Infinitiv</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Слабые глаголы со вспомогательным глаголом </w:t>
      </w:r>
      <w:r w:rsidRPr="00677CD1">
        <w:rPr>
          <w:rFonts w:ascii="Times New Roman" w:hAnsi="Times New Roman"/>
          <w:color w:val="000000"/>
          <w:sz w:val="24"/>
          <w:szCs w:val="24"/>
          <w:lang w:val="de-DE"/>
        </w:rPr>
        <w:t>haben</w:t>
      </w:r>
      <w:r w:rsidRPr="00677CD1">
        <w:rPr>
          <w:rFonts w:ascii="Times New Roman" w:hAnsi="Times New Roman"/>
          <w:color w:val="000000"/>
          <w:sz w:val="24"/>
          <w:szCs w:val="24"/>
        </w:rPr>
        <w:t xml:space="preserve"> в </w:t>
      </w:r>
      <w:r w:rsidRPr="00677CD1">
        <w:rPr>
          <w:rFonts w:ascii="Times New Roman" w:hAnsi="Times New Roman"/>
          <w:color w:val="000000"/>
          <w:sz w:val="24"/>
          <w:szCs w:val="24"/>
          <w:lang w:val="de-DE"/>
        </w:rPr>
        <w:t>Perfekt</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Глаголы с отделяемыми и неотделяемыми приставками в </w:t>
      </w:r>
      <w:r w:rsidRPr="00677CD1">
        <w:rPr>
          <w:rFonts w:ascii="Times New Roman" w:hAnsi="Times New Roman"/>
          <w:color w:val="000000"/>
          <w:sz w:val="24"/>
          <w:szCs w:val="24"/>
          <w:lang w:val="de-DE"/>
        </w:rPr>
        <w:t>Pr</w:t>
      </w:r>
      <w:r w:rsidRPr="00677CD1">
        <w:rPr>
          <w:rFonts w:ascii="Times New Roman" w:hAnsi="Times New Roman"/>
          <w:color w:val="000000"/>
          <w:sz w:val="24"/>
          <w:szCs w:val="24"/>
        </w:rPr>
        <w:t>ä</w:t>
      </w:r>
      <w:r w:rsidRPr="00677CD1">
        <w:rPr>
          <w:rFonts w:ascii="Times New Roman" w:hAnsi="Times New Roman"/>
          <w:color w:val="000000"/>
          <w:sz w:val="24"/>
          <w:szCs w:val="24"/>
          <w:lang w:val="de-DE"/>
        </w:rPr>
        <w:t>sens</w:t>
      </w:r>
      <w:r w:rsidRPr="00677CD1">
        <w:rPr>
          <w:rFonts w:ascii="Times New Roman" w:hAnsi="Times New Roman"/>
          <w:color w:val="000000"/>
          <w:sz w:val="24"/>
          <w:szCs w:val="24"/>
        </w:rPr>
        <w:t>(</w:t>
      </w:r>
      <w:r w:rsidRPr="00677CD1">
        <w:rPr>
          <w:rFonts w:ascii="Times New Roman" w:hAnsi="Times New Roman"/>
          <w:color w:val="000000"/>
          <w:sz w:val="24"/>
          <w:szCs w:val="24"/>
          <w:lang w:val="de-DE"/>
        </w:rPr>
        <w:t>anfangen</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beschreiben</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Распознавание и употребление в речи определенного, не</w:t>
      </w:r>
      <w:r w:rsidRPr="00677CD1">
        <w:rPr>
          <w:rFonts w:ascii="Times New Roman" w:hAnsi="Times New Roman"/>
          <w:color w:val="000000"/>
          <w:sz w:val="24"/>
          <w:szCs w:val="24"/>
        </w:rPr>
        <w:softHyphen/>
        <w:t>определенного и нулевого артиклей, склонения существительных нарицательных; предлогов, имеющих двойное управление, предлогов, требую</w:t>
      </w:r>
      <w:r w:rsidRPr="00677CD1">
        <w:rPr>
          <w:rFonts w:ascii="Times New Roman" w:hAnsi="Times New Roman"/>
          <w:color w:val="000000"/>
          <w:sz w:val="24"/>
          <w:szCs w:val="24"/>
        </w:rPr>
        <w:softHyphen/>
        <w:t xml:space="preserve">щих </w:t>
      </w:r>
      <w:r w:rsidRPr="00677CD1">
        <w:rPr>
          <w:rFonts w:ascii="Times New Roman" w:hAnsi="Times New Roman"/>
          <w:color w:val="000000"/>
          <w:sz w:val="24"/>
          <w:szCs w:val="24"/>
          <w:lang w:val="de-DE"/>
        </w:rPr>
        <w:t>Dativ</w:t>
      </w:r>
      <w:r w:rsidRPr="00677CD1">
        <w:rPr>
          <w:rFonts w:ascii="Times New Roman" w:hAnsi="Times New Roman"/>
          <w:color w:val="000000"/>
          <w:sz w:val="24"/>
          <w:szCs w:val="24"/>
        </w:rPr>
        <w:t xml:space="preserve">, предлогов, требующих </w:t>
      </w:r>
      <w:r w:rsidRPr="00677CD1">
        <w:rPr>
          <w:rFonts w:ascii="Times New Roman" w:hAnsi="Times New Roman"/>
          <w:color w:val="000000"/>
          <w:sz w:val="24"/>
          <w:szCs w:val="24"/>
          <w:lang w:val="de-DE"/>
        </w:rPr>
        <w:t>Akkusativ</w:t>
      </w:r>
      <w:r w:rsidRPr="00677CD1">
        <w:rPr>
          <w:rFonts w:ascii="Times New Roman" w:hAnsi="Times New Roman"/>
          <w:color w:val="000000"/>
          <w:sz w:val="24"/>
          <w:szCs w:val="24"/>
        </w:rPr>
        <w:t>.</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Местоимения: личные, притяжательные, неопределенные (</w:t>
      </w:r>
      <w:r w:rsidRPr="00677CD1">
        <w:rPr>
          <w:rFonts w:ascii="Times New Roman" w:hAnsi="Times New Roman"/>
          <w:color w:val="000000"/>
          <w:sz w:val="24"/>
          <w:szCs w:val="24"/>
          <w:lang w:val="de-DE"/>
        </w:rPr>
        <w:t>jemand</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niemand</w:t>
      </w:r>
      <w:r w:rsidRPr="00677CD1">
        <w:rPr>
          <w:rFonts w:ascii="Times New Roman" w:hAnsi="Times New Roman"/>
          <w:color w:val="000000"/>
          <w:sz w:val="24"/>
          <w:szCs w:val="24"/>
        </w:rPr>
        <w:t>).</w:t>
      </w:r>
    </w:p>
    <w:p w:rsidR="0051256C" w:rsidRPr="00677CD1"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Количественные числительные свыше  100 и порядковые числительные свыше 30.</w:t>
      </w:r>
    </w:p>
    <w:p w:rsidR="0051256C" w:rsidRPr="00677CD1"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sidRPr="00677CD1">
        <w:rPr>
          <w:rFonts w:ascii="Times New Roman" w:hAnsi="Times New Roman"/>
          <w:b/>
          <w:color w:val="000000"/>
          <w:sz w:val="24"/>
          <w:szCs w:val="24"/>
        </w:rPr>
        <w:t>Социокультурные навыки.</w:t>
      </w:r>
    </w:p>
    <w:p w:rsidR="0051256C" w:rsidRPr="00677CD1"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sz w:val="24"/>
          <w:szCs w:val="24"/>
        </w:rPr>
      </w:pPr>
      <w:r w:rsidRPr="00677CD1">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Германии.</w:t>
      </w:r>
    </w:p>
    <w:p w:rsidR="0051256C" w:rsidRPr="00677CD1"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sz w:val="24"/>
          <w:szCs w:val="24"/>
        </w:rPr>
      </w:pPr>
      <w:r w:rsidRPr="00677CD1">
        <w:rPr>
          <w:rFonts w:ascii="Times New Roman" w:hAnsi="Times New Roman"/>
          <w:sz w:val="24"/>
          <w:szCs w:val="24"/>
        </w:rPr>
        <w:t>Они овладевают знаниями:</w:t>
      </w:r>
    </w:p>
    <w:p w:rsidR="0051256C" w:rsidRPr="00677CD1" w:rsidRDefault="0051256C" w:rsidP="00F066E0">
      <w:pPr>
        <w:pStyle w:val="msolistparagraph0"/>
        <w:widowControl w:val="0"/>
        <w:numPr>
          <w:ilvl w:val="0"/>
          <w:numId w:val="5"/>
        </w:numPr>
        <w:shd w:val="clear" w:color="auto" w:fill="FFFFFF"/>
        <w:tabs>
          <w:tab w:val="left" w:pos="566"/>
        </w:tabs>
        <w:autoSpaceDE w:val="0"/>
        <w:autoSpaceDN w:val="0"/>
        <w:adjustRightInd w:val="0"/>
        <w:spacing w:after="0" w:line="240" w:lineRule="auto"/>
        <w:ind w:left="0" w:right="2" w:firstLine="426"/>
        <w:jc w:val="both"/>
        <w:rPr>
          <w:rFonts w:ascii="Times New Roman" w:hAnsi="Times New Roman"/>
          <w:sz w:val="24"/>
          <w:szCs w:val="24"/>
        </w:rPr>
      </w:pPr>
      <w:r w:rsidRPr="00677CD1">
        <w:rPr>
          <w:rFonts w:ascii="Times New Roman" w:hAnsi="Times New Roman"/>
          <w:sz w:val="24"/>
          <w:szCs w:val="24"/>
        </w:rPr>
        <w:t>о значении немецкого языка в современном мире;</w:t>
      </w:r>
    </w:p>
    <w:p w:rsidR="0051256C" w:rsidRPr="00677CD1" w:rsidRDefault="0051256C" w:rsidP="00F066E0">
      <w:pPr>
        <w:widowControl w:val="0"/>
        <w:numPr>
          <w:ilvl w:val="0"/>
          <w:numId w:val="5"/>
        </w:numPr>
        <w:shd w:val="clear" w:color="auto" w:fill="FFFFFF"/>
        <w:tabs>
          <w:tab w:val="left" w:pos="566"/>
        </w:tabs>
        <w:autoSpaceDE w:val="0"/>
        <w:autoSpaceDN w:val="0"/>
        <w:adjustRightInd w:val="0"/>
        <w:spacing w:after="0" w:line="240" w:lineRule="auto"/>
        <w:ind w:left="0" w:right="2" w:firstLine="426"/>
        <w:contextualSpacing/>
        <w:jc w:val="both"/>
        <w:rPr>
          <w:rFonts w:ascii="Times New Roman" w:hAnsi="Times New Roman"/>
          <w:sz w:val="24"/>
          <w:szCs w:val="24"/>
        </w:rPr>
      </w:pPr>
      <w:r w:rsidRPr="00677CD1">
        <w:rPr>
          <w:rFonts w:ascii="Times New Roman" w:hAnsi="Times New Roman"/>
          <w:sz w:val="24"/>
          <w:szCs w:val="24"/>
        </w:rPr>
        <w:t>о наиболее употребительной тематической фонофой лексике и реалиях при изучении учебных тем;</w:t>
      </w:r>
    </w:p>
    <w:p w:rsidR="0051256C" w:rsidRPr="00677CD1" w:rsidRDefault="0051256C" w:rsidP="00F066E0">
      <w:pPr>
        <w:widowControl w:val="0"/>
        <w:numPr>
          <w:ilvl w:val="0"/>
          <w:numId w:val="5"/>
        </w:numPr>
        <w:shd w:val="clear" w:color="auto" w:fill="FFFFFF"/>
        <w:tabs>
          <w:tab w:val="left" w:pos="566"/>
        </w:tabs>
        <w:autoSpaceDE w:val="0"/>
        <w:autoSpaceDN w:val="0"/>
        <w:adjustRightInd w:val="0"/>
        <w:spacing w:after="0" w:line="240" w:lineRule="auto"/>
        <w:ind w:left="0" w:right="2" w:firstLine="426"/>
        <w:contextualSpacing/>
        <w:jc w:val="both"/>
        <w:rPr>
          <w:rFonts w:ascii="Times New Roman" w:hAnsi="Times New Roman"/>
          <w:sz w:val="24"/>
          <w:szCs w:val="24"/>
        </w:rPr>
      </w:pPr>
      <w:r w:rsidRPr="00677CD1">
        <w:rPr>
          <w:rFonts w:ascii="Times New Roman" w:hAnsi="Times New Roman"/>
          <w:sz w:val="24"/>
          <w:szCs w:val="24"/>
        </w:rPr>
        <w:t>о социокультурном портрете стран, говорящих на немецком языке;</w:t>
      </w:r>
    </w:p>
    <w:p w:rsidR="0051256C" w:rsidRPr="00677CD1" w:rsidRDefault="0051256C" w:rsidP="00F066E0">
      <w:pPr>
        <w:widowControl w:val="0"/>
        <w:numPr>
          <w:ilvl w:val="0"/>
          <w:numId w:val="5"/>
        </w:numPr>
        <w:shd w:val="clear" w:color="auto" w:fill="FFFFFF"/>
        <w:tabs>
          <w:tab w:val="left" w:pos="566"/>
        </w:tabs>
        <w:autoSpaceDE w:val="0"/>
        <w:autoSpaceDN w:val="0"/>
        <w:adjustRightInd w:val="0"/>
        <w:spacing w:after="0" w:line="240" w:lineRule="auto"/>
        <w:ind w:left="0" w:right="2" w:firstLine="426"/>
        <w:contextualSpacing/>
        <w:jc w:val="both"/>
        <w:rPr>
          <w:rFonts w:ascii="Times New Roman" w:hAnsi="Times New Roman"/>
          <w:sz w:val="24"/>
          <w:szCs w:val="24"/>
        </w:rPr>
      </w:pPr>
      <w:r w:rsidRPr="00677CD1">
        <w:rPr>
          <w:rFonts w:ascii="Times New Roman" w:hAnsi="Times New Roman"/>
          <w:sz w:val="24"/>
          <w:szCs w:val="24"/>
        </w:rPr>
        <w:t>о различиях в речевом этикете в ситуациях формального и неформального общения.</w:t>
      </w:r>
    </w:p>
    <w:p w:rsidR="0051256C" w:rsidRPr="00677CD1"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sidRPr="00677CD1">
        <w:rPr>
          <w:rFonts w:ascii="Times New Roman" w:hAnsi="Times New Roman"/>
          <w:b/>
          <w:color w:val="000000"/>
          <w:sz w:val="24"/>
          <w:szCs w:val="24"/>
        </w:rPr>
        <w:t>Компенсаторные умения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Совершенствуются умения:</w:t>
      </w:r>
    </w:p>
    <w:p w:rsidR="0051256C" w:rsidRPr="00677CD1" w:rsidRDefault="0051256C" w:rsidP="00F066E0">
      <w:pPr>
        <w:pStyle w:val="msolistparagraph0"/>
        <w:numPr>
          <w:ilvl w:val="0"/>
          <w:numId w:val="6"/>
        </w:numPr>
        <w:spacing w:after="0" w:line="240" w:lineRule="auto"/>
        <w:ind w:left="0" w:firstLine="426"/>
        <w:jc w:val="both"/>
        <w:rPr>
          <w:rFonts w:ascii="Times New Roman" w:hAnsi="Times New Roman"/>
          <w:sz w:val="24"/>
          <w:szCs w:val="24"/>
        </w:rPr>
      </w:pPr>
      <w:r w:rsidRPr="00677CD1">
        <w:rPr>
          <w:rFonts w:ascii="Times New Roman" w:hAnsi="Times New Roman"/>
          <w:sz w:val="24"/>
          <w:szCs w:val="24"/>
        </w:rPr>
        <w:t>переспрашивать, просить повторить;</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в качестве опоры ключевые слова, тематический словарь;</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прогнозировать содержание текста на основе заголовка;</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color w:val="000000"/>
          <w:sz w:val="24"/>
          <w:szCs w:val="24"/>
        </w:rPr>
      </w:pPr>
      <w:r w:rsidRPr="00677CD1">
        <w:rPr>
          <w:rFonts w:ascii="Times New Roman" w:hAnsi="Times New Roman"/>
          <w:sz w:val="24"/>
          <w:szCs w:val="24"/>
        </w:rPr>
        <w:t>догадываться о значении незнакомых слов по контексту, по жестам и мимике собеседника.</w:t>
      </w:r>
    </w:p>
    <w:p w:rsidR="0051256C" w:rsidRPr="00677CD1" w:rsidRDefault="0051256C" w:rsidP="0051256C">
      <w:pPr>
        <w:spacing w:after="0" w:line="240" w:lineRule="auto"/>
        <w:contextualSpacing/>
        <w:jc w:val="both"/>
        <w:rPr>
          <w:rFonts w:ascii="Times New Roman" w:hAnsi="Times New Roman"/>
          <w:sz w:val="24"/>
          <w:szCs w:val="24"/>
        </w:rPr>
      </w:pPr>
    </w:p>
    <w:p w:rsidR="0051256C" w:rsidRPr="00677CD1" w:rsidRDefault="0051256C" w:rsidP="0051256C">
      <w:pPr>
        <w:spacing w:after="0" w:line="240" w:lineRule="auto"/>
        <w:contextualSpacing/>
        <w:jc w:val="both"/>
        <w:rPr>
          <w:rFonts w:ascii="Times New Roman" w:hAnsi="Times New Roman"/>
          <w:color w:val="000000"/>
          <w:sz w:val="24"/>
          <w:szCs w:val="24"/>
        </w:rPr>
      </w:pPr>
    </w:p>
    <w:p w:rsidR="0051256C" w:rsidRPr="00677CD1" w:rsidRDefault="0051256C" w:rsidP="0051256C">
      <w:pPr>
        <w:spacing w:line="240" w:lineRule="auto"/>
        <w:ind w:firstLine="426"/>
        <w:contextualSpacing/>
        <w:jc w:val="both"/>
        <w:rPr>
          <w:rFonts w:ascii="Times New Roman" w:hAnsi="Times New Roman"/>
          <w:b/>
          <w:sz w:val="24"/>
          <w:szCs w:val="24"/>
        </w:rPr>
      </w:pPr>
      <w:r w:rsidRPr="00677CD1">
        <w:rPr>
          <w:rFonts w:ascii="Times New Roman" w:hAnsi="Times New Roman"/>
          <w:b/>
          <w:sz w:val="24"/>
          <w:szCs w:val="24"/>
        </w:rPr>
        <w:t>Общеучебные умения и универсальные способы деятельности</w:t>
      </w:r>
    </w:p>
    <w:p w:rsidR="0051256C" w:rsidRPr="00677CD1" w:rsidRDefault="0051256C" w:rsidP="0051256C">
      <w:pPr>
        <w:shd w:val="clear" w:color="auto" w:fill="FFFFFF"/>
        <w:spacing w:line="240" w:lineRule="auto"/>
        <w:ind w:right="2"/>
        <w:contextualSpacing/>
        <w:jc w:val="both"/>
        <w:rPr>
          <w:rFonts w:ascii="Times New Roman" w:hAnsi="Times New Roman"/>
          <w:sz w:val="24"/>
          <w:szCs w:val="24"/>
        </w:rPr>
      </w:pPr>
      <w:r w:rsidRPr="00677CD1">
        <w:rPr>
          <w:rFonts w:ascii="Times New Roman" w:hAnsi="Times New Roman"/>
          <w:color w:val="000000"/>
          <w:sz w:val="24"/>
          <w:szCs w:val="24"/>
        </w:rPr>
        <w:t>Формируются и совершенствуются умения:</w:t>
      </w:r>
    </w:p>
    <w:p w:rsidR="0051256C" w:rsidRPr="00677CD1" w:rsidRDefault="0051256C" w:rsidP="00F066E0">
      <w:pPr>
        <w:widowControl w:val="0"/>
        <w:numPr>
          <w:ilvl w:val="0"/>
          <w:numId w:val="7"/>
        </w:numPr>
        <w:shd w:val="clear" w:color="auto" w:fill="FFFFFF"/>
        <w:tabs>
          <w:tab w:val="left" w:pos="706"/>
        </w:tabs>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51256C" w:rsidRPr="00677CD1" w:rsidRDefault="0051256C" w:rsidP="00F066E0">
      <w:pPr>
        <w:widowControl w:val="0"/>
        <w:numPr>
          <w:ilvl w:val="0"/>
          <w:numId w:val="7"/>
        </w:numPr>
        <w:shd w:val="clear" w:color="auto" w:fill="FFFFFF"/>
        <w:tabs>
          <w:tab w:val="left" w:pos="706"/>
        </w:tabs>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1256C" w:rsidRPr="00677CD1" w:rsidRDefault="0051256C" w:rsidP="00F066E0">
      <w:pPr>
        <w:widowControl w:val="0"/>
        <w:numPr>
          <w:ilvl w:val="0"/>
          <w:numId w:val="7"/>
        </w:numPr>
        <w:shd w:val="clear" w:color="auto" w:fill="FFFFFF"/>
        <w:tabs>
          <w:tab w:val="left" w:pos="706"/>
        </w:tabs>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разными источниками на иностранном языке: справочными материалами, словарями, интернет-ресурсами, литературой;</w:t>
      </w:r>
    </w:p>
    <w:p w:rsidR="0051256C" w:rsidRPr="00677CD1" w:rsidRDefault="0051256C" w:rsidP="00F066E0">
      <w:pPr>
        <w:widowControl w:val="0"/>
        <w:numPr>
          <w:ilvl w:val="0"/>
          <w:numId w:val="7"/>
        </w:numPr>
        <w:shd w:val="clear" w:color="auto" w:fill="FFFFFF"/>
        <w:tabs>
          <w:tab w:val="left" w:pos="706"/>
        </w:tabs>
        <w:autoSpaceDE w:val="0"/>
        <w:autoSpaceDN w:val="0"/>
        <w:adjustRightInd w:val="0"/>
        <w:spacing w:after="0" w:line="240" w:lineRule="auto"/>
        <w:ind w:left="0" w:right="2" w:firstLine="426"/>
        <w:contextualSpacing/>
        <w:jc w:val="both"/>
        <w:rPr>
          <w:rFonts w:ascii="Times New Roman" w:hAnsi="Times New Roman"/>
          <w:sz w:val="24"/>
          <w:szCs w:val="24"/>
        </w:rPr>
      </w:pPr>
      <w:r w:rsidRPr="00677CD1">
        <w:rPr>
          <w:rFonts w:ascii="Times New Roman" w:hAnsi="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проектом; вза</w:t>
      </w:r>
      <w:r w:rsidRPr="00677CD1">
        <w:rPr>
          <w:rFonts w:ascii="Times New Roman" w:hAnsi="Times New Roman"/>
          <w:color w:val="000000"/>
          <w:sz w:val="24"/>
          <w:szCs w:val="24"/>
        </w:rPr>
        <w:softHyphen/>
        <w:t>имодействовать в группе с другими участниками проектной де</w:t>
      </w:r>
      <w:r w:rsidRPr="00677CD1">
        <w:rPr>
          <w:rFonts w:ascii="Times New Roman" w:hAnsi="Times New Roman"/>
          <w:color w:val="000000"/>
          <w:sz w:val="24"/>
          <w:szCs w:val="24"/>
        </w:rPr>
        <w:softHyphen/>
        <w:t>ятельности;</w:t>
      </w:r>
    </w:p>
    <w:p w:rsidR="0051256C" w:rsidRPr="00677CD1" w:rsidRDefault="0051256C" w:rsidP="00F066E0">
      <w:pPr>
        <w:numPr>
          <w:ilvl w:val="0"/>
          <w:numId w:val="7"/>
        </w:numPr>
        <w:shd w:val="clear" w:color="auto" w:fill="FFFFFF"/>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lastRenderedPageBreak/>
        <w:t>самостоятельно работать, рационально организовывая свой труд в классе и дома.</w:t>
      </w:r>
    </w:p>
    <w:p w:rsidR="0051256C" w:rsidRPr="00677CD1" w:rsidRDefault="0051256C" w:rsidP="0051256C">
      <w:pPr>
        <w:spacing w:line="240" w:lineRule="auto"/>
        <w:ind w:firstLine="426"/>
        <w:contextualSpacing/>
        <w:jc w:val="both"/>
        <w:rPr>
          <w:rFonts w:ascii="Times New Roman" w:hAnsi="Times New Roman"/>
          <w:b/>
          <w:bCs/>
          <w:sz w:val="24"/>
          <w:szCs w:val="24"/>
        </w:rPr>
      </w:pPr>
      <w:r w:rsidRPr="00677CD1">
        <w:rPr>
          <w:rFonts w:ascii="Times New Roman" w:hAnsi="Times New Roman"/>
          <w:b/>
          <w:bCs/>
          <w:sz w:val="24"/>
          <w:szCs w:val="24"/>
        </w:rPr>
        <w:t>Специальные учебные умения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color w:val="000000"/>
          <w:sz w:val="24"/>
          <w:szCs w:val="24"/>
        </w:rPr>
        <w:t>Формируются и совершенствуются умения:</w:t>
      </w:r>
      <w:r w:rsidRPr="00677CD1">
        <w:rPr>
          <w:rFonts w:ascii="Times New Roman" w:hAnsi="Times New Roman"/>
          <w:sz w:val="24"/>
          <w:szCs w:val="24"/>
        </w:rPr>
        <w:t xml:space="preserve"> </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пользоваться  двуязычным словарем;</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пользоваться  справочным материалом, представленным в виде таблиц, схем, правил;</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вести словарь (словарную тетрадь);</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систематизировать слова, например, по тематическому принципу;</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пользоваться языковой догадкой, например, при опознавании интернационализмов;</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находить ключевые слова и социокультурные реалии при  работе с текстом;</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делать обобщения  на основе структурно - функциональных схем простого предложения;</w:t>
      </w:r>
    </w:p>
    <w:p w:rsidR="0051256C" w:rsidRPr="00677CD1" w:rsidRDefault="0051256C" w:rsidP="00F066E0">
      <w:pPr>
        <w:numPr>
          <w:ilvl w:val="0"/>
          <w:numId w:val="8"/>
        </w:numPr>
        <w:spacing w:after="0" w:line="240" w:lineRule="auto"/>
        <w:ind w:left="0" w:firstLine="426"/>
        <w:contextualSpacing/>
        <w:jc w:val="both"/>
        <w:rPr>
          <w:rFonts w:ascii="Times New Roman" w:hAnsi="Times New Roman"/>
          <w:b/>
          <w:bCs/>
          <w:sz w:val="24"/>
          <w:szCs w:val="24"/>
        </w:rPr>
      </w:pPr>
      <w:r w:rsidRPr="00677CD1">
        <w:rPr>
          <w:rFonts w:ascii="Times New Roman" w:hAnsi="Times New Roman"/>
          <w:sz w:val="24"/>
          <w:szCs w:val="24"/>
        </w:rPr>
        <w:t>участвовать в проектной деятельности межпредметного характера.</w:t>
      </w:r>
    </w:p>
    <w:p w:rsidR="0051256C" w:rsidRPr="00677CD1" w:rsidRDefault="0051256C" w:rsidP="0051256C">
      <w:pPr>
        <w:spacing w:line="240" w:lineRule="auto"/>
        <w:ind w:firstLine="426"/>
        <w:contextualSpacing/>
        <w:jc w:val="both"/>
        <w:rPr>
          <w:rFonts w:ascii="Times New Roman" w:hAnsi="Times New Roman"/>
          <w:b/>
          <w:bCs/>
          <w:sz w:val="24"/>
          <w:szCs w:val="24"/>
        </w:rPr>
      </w:pPr>
    </w:p>
    <w:p w:rsidR="0051256C" w:rsidRPr="00677CD1" w:rsidRDefault="0051256C" w:rsidP="0051256C">
      <w:pPr>
        <w:spacing w:line="240" w:lineRule="auto"/>
        <w:ind w:firstLine="426"/>
        <w:contextualSpacing/>
        <w:jc w:val="center"/>
        <w:rPr>
          <w:rFonts w:ascii="Times New Roman" w:hAnsi="Times New Roman"/>
          <w:b/>
          <w:bCs/>
          <w:w w:val="106"/>
          <w:sz w:val="24"/>
          <w:szCs w:val="24"/>
        </w:rPr>
      </w:pPr>
      <w:r w:rsidRPr="00677CD1">
        <w:rPr>
          <w:rFonts w:ascii="Times New Roman" w:hAnsi="Times New Roman"/>
          <w:b/>
          <w:bCs/>
          <w:sz w:val="24"/>
          <w:szCs w:val="24"/>
        </w:rPr>
        <w:t>6 -й</w:t>
      </w:r>
      <w:r w:rsidRPr="00677CD1">
        <w:rPr>
          <w:rFonts w:ascii="Times New Roman" w:hAnsi="Times New Roman"/>
          <w:b/>
          <w:bCs/>
          <w:spacing w:val="35"/>
          <w:sz w:val="24"/>
          <w:szCs w:val="24"/>
        </w:rPr>
        <w:t xml:space="preserve"> </w:t>
      </w:r>
      <w:r w:rsidRPr="00677CD1">
        <w:rPr>
          <w:rFonts w:ascii="Times New Roman" w:hAnsi="Times New Roman"/>
          <w:b/>
          <w:bCs/>
          <w:sz w:val="24"/>
          <w:szCs w:val="24"/>
        </w:rPr>
        <w:t>класс</w:t>
      </w:r>
    </w:p>
    <w:p w:rsidR="0051256C" w:rsidRPr="00677CD1" w:rsidRDefault="0051256C" w:rsidP="0051256C">
      <w:pPr>
        <w:spacing w:line="240" w:lineRule="auto"/>
        <w:ind w:firstLine="426"/>
        <w:contextualSpacing/>
        <w:jc w:val="both"/>
        <w:rPr>
          <w:rFonts w:ascii="Times New Roman" w:hAnsi="Times New Roman"/>
          <w:b/>
          <w:bCs/>
          <w:w w:val="106"/>
          <w:sz w:val="24"/>
          <w:szCs w:val="24"/>
        </w:rPr>
      </w:pPr>
      <w:r w:rsidRPr="00677CD1">
        <w:rPr>
          <w:rFonts w:ascii="Times New Roman" w:hAnsi="Times New Roman"/>
          <w:b/>
          <w:bCs/>
          <w:w w:val="106"/>
          <w:sz w:val="24"/>
          <w:szCs w:val="24"/>
        </w:rPr>
        <w:t>Предметное содержание 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b/>
          <w:bCs/>
          <w:sz w:val="24"/>
          <w:szCs w:val="24"/>
        </w:rPr>
        <w:t>А. Социально-бытовая сфера общения (у нас в стране и в немецкоязычных странах)</w:t>
      </w:r>
      <w:r w:rsidRPr="00677CD1">
        <w:rPr>
          <w:rFonts w:ascii="Times New Roman" w:hAnsi="Times New Roman"/>
          <w:sz w:val="24"/>
          <w:szCs w:val="24"/>
        </w:rPr>
        <w:t>. Я и мои друзья. Воспоминания о летних каникулах. Распорядок дня. Еда. Внешность. Досуг. Хобби. Как для всего найти время? Покупки. Одежда.</w:t>
      </w:r>
    </w:p>
    <w:p w:rsidR="0051256C"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b/>
          <w:bCs/>
          <w:sz w:val="24"/>
          <w:szCs w:val="24"/>
        </w:rPr>
        <w:t>Б. Учебно-трудовая сфера общения (у нас в стране и в немецкоязычных странах)</w:t>
      </w:r>
      <w:r>
        <w:rPr>
          <w:rFonts w:ascii="Times New Roman" w:hAnsi="Times New Roman"/>
          <w:sz w:val="24"/>
          <w:szCs w:val="24"/>
        </w:rPr>
        <w:t xml:space="preserve">. </w:t>
      </w:r>
      <w:r w:rsidRPr="00677CD1">
        <w:rPr>
          <w:rFonts w:ascii="Times New Roman" w:hAnsi="Times New Roman"/>
          <w:sz w:val="24"/>
          <w:szCs w:val="24"/>
        </w:rPr>
        <w:t>Начало учебного года</w:t>
      </w:r>
      <w:r>
        <w:rPr>
          <w:rFonts w:ascii="Times New Roman" w:hAnsi="Times New Roman"/>
          <w:sz w:val="24"/>
          <w:szCs w:val="24"/>
        </w:rPr>
        <w:t xml:space="preserve">. Всюду ли оно одинаково? </w:t>
      </w:r>
      <w:r w:rsidRPr="00677CD1">
        <w:rPr>
          <w:rFonts w:ascii="Times New Roman" w:hAnsi="Times New Roman"/>
          <w:sz w:val="24"/>
          <w:szCs w:val="24"/>
        </w:rPr>
        <w:t>Н</w:t>
      </w:r>
      <w:r>
        <w:rPr>
          <w:rFonts w:ascii="Times New Roman" w:hAnsi="Times New Roman"/>
          <w:sz w:val="24"/>
          <w:szCs w:val="24"/>
        </w:rPr>
        <w:t xml:space="preserve">емецкие школы. Какие они? </w:t>
      </w:r>
      <w:r w:rsidRPr="00677CD1">
        <w:rPr>
          <w:rFonts w:ascii="Times New Roman" w:hAnsi="Times New Roman"/>
          <w:sz w:val="24"/>
          <w:szCs w:val="24"/>
        </w:rPr>
        <w:t>Любимые и не</w:t>
      </w:r>
      <w:r>
        <w:rPr>
          <w:rFonts w:ascii="Times New Roman" w:hAnsi="Times New Roman"/>
          <w:sz w:val="24"/>
          <w:szCs w:val="24"/>
        </w:rPr>
        <w:t xml:space="preserve">любимые учебные предметы. </w:t>
      </w:r>
      <w:r w:rsidRPr="00677CD1">
        <w:rPr>
          <w:rFonts w:ascii="Times New Roman" w:hAnsi="Times New Roman"/>
          <w:sz w:val="24"/>
          <w:szCs w:val="24"/>
        </w:rPr>
        <w:t xml:space="preserve">Коллективные поездки по своей </w:t>
      </w:r>
      <w:r>
        <w:rPr>
          <w:rFonts w:ascii="Times New Roman" w:hAnsi="Times New Roman"/>
          <w:sz w:val="24"/>
          <w:szCs w:val="24"/>
        </w:rPr>
        <w:t xml:space="preserve">стране — одна из традиции немецкой школы. </w:t>
      </w:r>
      <w:r w:rsidRPr="00677CD1">
        <w:rPr>
          <w:rFonts w:ascii="Times New Roman" w:hAnsi="Times New Roman"/>
          <w:sz w:val="24"/>
          <w:szCs w:val="24"/>
        </w:rPr>
        <w:t>Чтение — вот лучшее учение.</w:t>
      </w:r>
    </w:p>
    <w:p w:rsidR="0051256C"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b/>
          <w:bCs/>
          <w:sz w:val="24"/>
          <w:szCs w:val="24"/>
        </w:rPr>
        <w:t>В. Социально-культурная сфера общения (у нас в стране и в немецкоязычных странах)</w:t>
      </w:r>
      <w:r>
        <w:rPr>
          <w:rFonts w:ascii="Times New Roman" w:hAnsi="Times New Roman"/>
          <w:sz w:val="24"/>
          <w:szCs w:val="24"/>
        </w:rPr>
        <w:t xml:space="preserve">. </w:t>
      </w:r>
      <w:r w:rsidRPr="00677CD1">
        <w:rPr>
          <w:rFonts w:ascii="Times New Roman" w:hAnsi="Times New Roman"/>
          <w:sz w:val="24"/>
          <w:szCs w:val="24"/>
        </w:rPr>
        <w:t>Некоторые общие сведения о  странах изуч</w:t>
      </w:r>
      <w:r>
        <w:rPr>
          <w:rFonts w:ascii="Times New Roman" w:hAnsi="Times New Roman"/>
          <w:sz w:val="24"/>
          <w:szCs w:val="24"/>
        </w:rPr>
        <w:t xml:space="preserve">аемого языка, их природе. </w:t>
      </w:r>
      <w:r w:rsidRPr="00677CD1">
        <w:rPr>
          <w:rFonts w:ascii="Times New Roman" w:hAnsi="Times New Roman"/>
          <w:sz w:val="24"/>
          <w:szCs w:val="24"/>
        </w:rPr>
        <w:t>Наиболее крупные города этих стран, их достопримечательности.</w:t>
      </w:r>
    </w:p>
    <w:p w:rsidR="0051256C" w:rsidRDefault="0051256C" w:rsidP="0051256C">
      <w:pPr>
        <w:spacing w:line="240" w:lineRule="auto"/>
        <w:ind w:firstLine="426"/>
        <w:contextualSpacing/>
        <w:jc w:val="both"/>
        <w:rPr>
          <w:rFonts w:ascii="Times New Roman" w:hAnsi="Times New Roman"/>
          <w:sz w:val="24"/>
          <w:szCs w:val="24"/>
        </w:rPr>
      </w:pPr>
    </w:p>
    <w:p w:rsidR="0051256C" w:rsidRPr="00677CD1"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Виды речевой деятельности. Коммуникативные умения.</w:t>
      </w:r>
    </w:p>
    <w:p w:rsidR="0051256C" w:rsidRPr="00677CD1" w:rsidRDefault="0051256C" w:rsidP="0051256C">
      <w:pPr>
        <w:spacing w:line="240" w:lineRule="auto"/>
        <w:ind w:firstLine="426"/>
        <w:contextualSpacing/>
        <w:jc w:val="both"/>
        <w:rPr>
          <w:rFonts w:ascii="Times New Roman" w:hAnsi="Times New Roman"/>
          <w:b/>
          <w:bCs/>
          <w:sz w:val="24"/>
          <w:szCs w:val="24"/>
        </w:rPr>
      </w:pPr>
      <w:r w:rsidRPr="00677CD1">
        <w:rPr>
          <w:rFonts w:ascii="Times New Roman" w:hAnsi="Times New Roman"/>
          <w:b/>
          <w:bCs/>
          <w:sz w:val="24"/>
          <w:szCs w:val="24"/>
        </w:rPr>
        <w:t>Говорение</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i/>
          <w:snapToGrid w:val="0"/>
          <w:color w:val="000000"/>
          <w:sz w:val="24"/>
          <w:szCs w:val="24"/>
        </w:rPr>
        <w:t xml:space="preserve"> Диалогическая речь. </w:t>
      </w:r>
      <w:r w:rsidRPr="00677CD1">
        <w:rPr>
          <w:rFonts w:ascii="Times New Roman" w:hAnsi="Times New Roman"/>
          <w:color w:val="000000"/>
          <w:sz w:val="24"/>
          <w:szCs w:val="24"/>
        </w:rPr>
        <w:t>Дальнейшее развитие и совершенствование та</w:t>
      </w:r>
      <w:r w:rsidRPr="00677CD1">
        <w:rPr>
          <w:rFonts w:ascii="Times New Roman" w:hAnsi="Times New Roman"/>
          <w:snapToGrid w:val="0"/>
          <w:color w:val="000000"/>
          <w:sz w:val="24"/>
          <w:szCs w:val="24"/>
        </w:rPr>
        <w:t xml:space="preserve">ких речевых умений, как умения вести диалог  этикетного характера, диалог-расспрос, диалог-побуждение к действию, при этом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 xml:space="preserve">   Ведение  </w:t>
      </w:r>
      <w:r w:rsidRPr="00677CD1">
        <w:rPr>
          <w:rFonts w:ascii="Times New Roman" w:hAnsi="Times New Roman"/>
          <w:b/>
          <w:snapToGrid w:val="0"/>
          <w:color w:val="000000"/>
          <w:sz w:val="24"/>
          <w:szCs w:val="24"/>
        </w:rPr>
        <w:t>диалогов этикетного</w:t>
      </w:r>
      <w:r w:rsidRPr="00677CD1">
        <w:rPr>
          <w:rFonts w:ascii="Times New Roman" w:hAnsi="Times New Roman"/>
          <w:b/>
          <w:i/>
          <w:snapToGrid w:val="0"/>
          <w:color w:val="000000"/>
          <w:sz w:val="24"/>
          <w:szCs w:val="24"/>
        </w:rPr>
        <w:t xml:space="preserve"> </w:t>
      </w:r>
      <w:r w:rsidRPr="00677CD1">
        <w:rPr>
          <w:rFonts w:ascii="Times New Roman" w:hAnsi="Times New Roman"/>
          <w:b/>
          <w:snapToGrid w:val="0"/>
          <w:color w:val="000000"/>
          <w:sz w:val="24"/>
          <w:szCs w:val="24"/>
        </w:rPr>
        <w:t xml:space="preserve">характера </w:t>
      </w:r>
      <w:r w:rsidRPr="00677CD1">
        <w:rPr>
          <w:rFonts w:ascii="Times New Roman" w:hAnsi="Times New Roman"/>
          <w:snapToGrid w:val="0"/>
          <w:color w:val="000000"/>
          <w:sz w:val="24"/>
          <w:szCs w:val="24"/>
        </w:rPr>
        <w:t>включает такие речевые умения как:</w:t>
      </w:r>
    </w:p>
    <w:p w:rsidR="0051256C" w:rsidRPr="00677CD1" w:rsidRDefault="0051256C" w:rsidP="00F066E0">
      <w:pPr>
        <w:numPr>
          <w:ilvl w:val="0"/>
          <w:numId w:val="9"/>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начать, поддержать и закончить разговор;</w:t>
      </w:r>
    </w:p>
    <w:p w:rsidR="0051256C" w:rsidRPr="00677CD1" w:rsidRDefault="0051256C" w:rsidP="00F066E0">
      <w:pPr>
        <w:numPr>
          <w:ilvl w:val="0"/>
          <w:numId w:val="10"/>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поздравить, выразить пожелания и отреагировать на них; выразить благодарность;</w:t>
      </w:r>
    </w:p>
    <w:p w:rsidR="0051256C" w:rsidRPr="00677CD1" w:rsidRDefault="0051256C" w:rsidP="00F066E0">
      <w:pPr>
        <w:numPr>
          <w:ilvl w:val="0"/>
          <w:numId w:val="11"/>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lastRenderedPageBreak/>
        <w:t>вежливо переспросить, выразить согласие /отказ.</w:t>
      </w:r>
    </w:p>
    <w:p w:rsidR="0051256C" w:rsidRPr="00677CD1" w:rsidRDefault="0051256C" w:rsidP="0051256C">
      <w:pPr>
        <w:shd w:val="clear" w:color="auto" w:fill="FFFFFF"/>
        <w:spacing w:line="240" w:lineRule="auto"/>
        <w:ind w:right="2" w:firstLine="426"/>
        <w:contextualSpacing/>
        <w:jc w:val="both"/>
        <w:rPr>
          <w:rFonts w:ascii="Times New Roman" w:hAnsi="Times New Roman"/>
          <w:b/>
          <w:i/>
          <w:sz w:val="24"/>
          <w:szCs w:val="24"/>
        </w:rPr>
      </w:pPr>
      <w:r w:rsidRPr="00677CD1">
        <w:rPr>
          <w:rFonts w:ascii="Times New Roman" w:hAnsi="Times New Roman"/>
          <w:sz w:val="24"/>
          <w:szCs w:val="24"/>
        </w:rPr>
        <w:t>Объем диалогов – до 3 реплик со стороны каждого учащегося.</w:t>
      </w:r>
      <w:r w:rsidRPr="00677CD1">
        <w:rPr>
          <w:rFonts w:ascii="Times New Roman" w:hAnsi="Times New Roman"/>
          <w:b/>
          <w:i/>
          <w:sz w:val="24"/>
          <w:szCs w:val="24"/>
        </w:rPr>
        <w:t xml:space="preserve"> </w:t>
      </w:r>
      <w:r w:rsidRPr="00677CD1">
        <w:rPr>
          <w:rFonts w:ascii="Times New Roman" w:hAnsi="Times New Roman"/>
          <w:color w:val="000000"/>
          <w:sz w:val="24"/>
          <w:szCs w:val="24"/>
        </w:rPr>
        <w:t>Продолжительность диалога-1—2 мин.</w:t>
      </w:r>
    </w:p>
    <w:p w:rsidR="0051256C" w:rsidRPr="000B6F2B" w:rsidRDefault="0051256C" w:rsidP="0051256C">
      <w:pPr>
        <w:jc w:val="both"/>
        <w:rPr>
          <w:rFonts w:ascii="Times New Roman" w:hAnsi="Times New Roman"/>
          <w:sz w:val="24"/>
          <w:szCs w:val="24"/>
        </w:rPr>
      </w:pPr>
      <w:r>
        <w:rPr>
          <w:rFonts w:ascii="Times New Roman" w:hAnsi="Times New Roman"/>
          <w:sz w:val="24"/>
          <w:szCs w:val="24"/>
        </w:rPr>
        <w:tab/>
      </w:r>
      <w:r w:rsidRPr="000B6F2B">
        <w:rPr>
          <w:rFonts w:ascii="Times New Roman" w:hAnsi="Times New Roman"/>
          <w:sz w:val="24"/>
          <w:szCs w:val="24"/>
        </w:rPr>
        <w:t>При ведении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При  ведении </w:t>
      </w:r>
      <w:r w:rsidRPr="00677CD1">
        <w:rPr>
          <w:rFonts w:ascii="Times New Roman" w:hAnsi="Times New Roman"/>
          <w:b/>
          <w:snapToGrid w:val="0"/>
          <w:color w:val="000000"/>
          <w:sz w:val="24"/>
          <w:szCs w:val="24"/>
        </w:rPr>
        <w:t>диалога-побуждения</w:t>
      </w:r>
      <w:r w:rsidRPr="00677CD1">
        <w:rPr>
          <w:rFonts w:ascii="Times New Roman" w:hAnsi="Times New Roman"/>
          <w:b/>
          <w:i/>
          <w:snapToGrid w:val="0"/>
          <w:color w:val="000000"/>
          <w:sz w:val="24"/>
          <w:szCs w:val="24"/>
        </w:rPr>
        <w:t xml:space="preserve"> к </w:t>
      </w:r>
      <w:r w:rsidRPr="00677CD1">
        <w:rPr>
          <w:rFonts w:ascii="Times New Roman" w:hAnsi="Times New Roman"/>
          <w:b/>
          <w:snapToGrid w:val="0"/>
          <w:color w:val="000000"/>
          <w:sz w:val="24"/>
          <w:szCs w:val="24"/>
        </w:rPr>
        <w:t>действию</w:t>
      </w:r>
      <w:r w:rsidRPr="00677CD1">
        <w:rPr>
          <w:rFonts w:ascii="Times New Roman" w:hAnsi="Times New Roman"/>
          <w:snapToGrid w:val="0"/>
          <w:color w:val="000000"/>
          <w:sz w:val="24"/>
          <w:szCs w:val="24"/>
        </w:rPr>
        <w:t xml:space="preserve"> отрабатываются умения</w:t>
      </w:r>
      <w:r w:rsidRPr="00677CD1">
        <w:rPr>
          <w:rFonts w:ascii="Times New Roman" w:hAnsi="Times New Roman"/>
          <w:i/>
          <w:snapToGrid w:val="0"/>
          <w:color w:val="000000"/>
          <w:sz w:val="24"/>
          <w:szCs w:val="24"/>
        </w:rPr>
        <w:t>:</w:t>
      </w:r>
    </w:p>
    <w:p w:rsidR="0051256C" w:rsidRPr="00677CD1" w:rsidRDefault="0051256C" w:rsidP="00F066E0">
      <w:pPr>
        <w:numPr>
          <w:ilvl w:val="0"/>
          <w:numId w:val="12"/>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обратиться с просьбой и выразить готовность/отказ ее выполнить;</w:t>
      </w:r>
    </w:p>
    <w:p w:rsidR="0051256C" w:rsidRPr="00677CD1" w:rsidRDefault="0051256C" w:rsidP="00F066E0">
      <w:pPr>
        <w:numPr>
          <w:ilvl w:val="0"/>
          <w:numId w:val="13"/>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дать совет и принять/не принять его;</w:t>
      </w:r>
    </w:p>
    <w:p w:rsidR="0051256C" w:rsidRPr="00677CD1" w:rsidRDefault="0051256C" w:rsidP="00F066E0">
      <w:pPr>
        <w:numPr>
          <w:ilvl w:val="0"/>
          <w:numId w:val="14"/>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пригласить к действию/взаимодействию и согласиться/не согласиться, принять в нем участие.</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Объем диалогов – до 2-х реплик со стороны </w:t>
      </w:r>
      <w:r w:rsidRPr="00677CD1">
        <w:rPr>
          <w:rFonts w:ascii="Times New Roman" w:hAnsi="Times New Roman"/>
          <w:snapToGrid w:val="0"/>
          <w:sz w:val="24"/>
          <w:szCs w:val="24"/>
        </w:rPr>
        <w:t>каждого учащегося.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При ведении </w:t>
      </w:r>
      <w:r w:rsidRPr="00677CD1">
        <w:rPr>
          <w:rFonts w:ascii="Times New Roman" w:hAnsi="Times New Roman"/>
          <w:b/>
          <w:sz w:val="24"/>
          <w:szCs w:val="24"/>
        </w:rPr>
        <w:t>диалога-обмена мнениями</w:t>
      </w:r>
      <w:r w:rsidRPr="00677CD1">
        <w:rPr>
          <w:rFonts w:ascii="Times New Roman" w:hAnsi="Times New Roman"/>
          <w:sz w:val="24"/>
          <w:szCs w:val="24"/>
        </w:rPr>
        <w:t xml:space="preserve"> отрабатываются  умения: </w:t>
      </w:r>
    </w:p>
    <w:p w:rsidR="0051256C" w:rsidRPr="00677CD1" w:rsidRDefault="0051256C" w:rsidP="00F066E0">
      <w:pPr>
        <w:numPr>
          <w:ilvl w:val="0"/>
          <w:numId w:val="15"/>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выражать свою точку зрения;</w:t>
      </w:r>
    </w:p>
    <w:p w:rsidR="0051256C" w:rsidRPr="00677CD1" w:rsidRDefault="0051256C" w:rsidP="00F066E0">
      <w:pPr>
        <w:numPr>
          <w:ilvl w:val="0"/>
          <w:numId w:val="15"/>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выражать согласие/ несогласие с точкой зрения партнера;</w:t>
      </w:r>
    </w:p>
    <w:p w:rsidR="0051256C" w:rsidRPr="00677CD1" w:rsidRDefault="0051256C" w:rsidP="00F066E0">
      <w:pPr>
        <w:numPr>
          <w:ilvl w:val="0"/>
          <w:numId w:val="15"/>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выражать сомнение;</w:t>
      </w:r>
    </w:p>
    <w:p w:rsidR="0051256C" w:rsidRPr="00677CD1" w:rsidRDefault="0051256C" w:rsidP="00F066E0">
      <w:pPr>
        <w:numPr>
          <w:ilvl w:val="0"/>
          <w:numId w:val="15"/>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выражать чувства, эмоции (радость, огорчение).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Объем учебных диалогов  – до 2-х реплик со стороны  каждого учащегося.</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i/>
          <w:snapToGrid w:val="0"/>
          <w:color w:val="000000"/>
          <w:sz w:val="24"/>
          <w:szCs w:val="24"/>
        </w:rPr>
        <w:t>Монологическая речь.</w:t>
      </w:r>
      <w:r w:rsidRPr="00677CD1">
        <w:rPr>
          <w:rFonts w:ascii="Times New Roman" w:hAnsi="Times New Roman"/>
          <w:b/>
          <w:i/>
          <w:snapToGrid w:val="0"/>
          <w:color w:val="000000"/>
          <w:sz w:val="24"/>
          <w:szCs w:val="24"/>
        </w:rPr>
        <w:t xml:space="preserve"> </w:t>
      </w:r>
      <w:r w:rsidRPr="00677CD1">
        <w:rPr>
          <w:rFonts w:ascii="Times New Roman" w:hAnsi="Times New Roman"/>
          <w:color w:val="000000"/>
          <w:sz w:val="24"/>
          <w:szCs w:val="24"/>
        </w:rPr>
        <w:t xml:space="preserve">Дальнейшее развитие и совершенствование </w:t>
      </w:r>
      <w:r w:rsidRPr="00677CD1">
        <w:rPr>
          <w:rFonts w:ascii="Times New Roman" w:hAnsi="Times New Roman"/>
          <w:snapToGrid w:val="0"/>
          <w:color w:val="000000"/>
          <w:sz w:val="24"/>
          <w:szCs w:val="24"/>
        </w:rPr>
        <w:t xml:space="preserve"> следующих умений:</w:t>
      </w:r>
      <w:r>
        <w:rPr>
          <w:rFonts w:ascii="Times New Roman" w:hAnsi="Times New Roman"/>
          <w:snapToGrid w:val="0"/>
          <w:color w:val="000000"/>
          <w:sz w:val="24"/>
          <w:szCs w:val="24"/>
        </w:rPr>
        <w:t xml:space="preserve"> </w:t>
      </w:r>
      <w:r w:rsidRPr="00677CD1">
        <w:rPr>
          <w:rFonts w:ascii="Times New Roman" w:hAnsi="Times New Roman"/>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w:t>
      </w:r>
      <w:r w:rsidRPr="00677CD1">
        <w:rPr>
          <w:rFonts w:ascii="Times New Roman" w:hAnsi="Times New Roman"/>
          <w:snapToGrid w:val="0"/>
          <w:color w:val="000000"/>
          <w:sz w:val="24"/>
          <w:szCs w:val="24"/>
        </w:rPr>
        <w:t>делать сообщение в связи с прочитанным/прослушанным текстом.</w:t>
      </w:r>
      <w:r>
        <w:rPr>
          <w:rFonts w:ascii="Times New Roman" w:hAnsi="Times New Roman"/>
          <w:snapToGrid w:val="0"/>
          <w:sz w:val="24"/>
          <w:szCs w:val="24"/>
        </w:rPr>
        <w:t xml:space="preserve"> </w:t>
      </w:r>
      <w:r w:rsidRPr="00677CD1">
        <w:rPr>
          <w:rFonts w:ascii="Times New Roman" w:hAnsi="Times New Roman"/>
          <w:snapToGrid w:val="0"/>
          <w:color w:val="000000"/>
          <w:sz w:val="24"/>
          <w:szCs w:val="24"/>
        </w:rPr>
        <w:t>Объем монологического высказывания – до 8-10 фраз.</w:t>
      </w:r>
      <w:r w:rsidRPr="00677CD1">
        <w:rPr>
          <w:rFonts w:ascii="Times New Roman" w:hAnsi="Times New Roman"/>
          <w:color w:val="000000"/>
          <w:sz w:val="24"/>
          <w:szCs w:val="24"/>
        </w:rPr>
        <w:t xml:space="preserve"> Продолжительность монолога —1-  1,5 мин.</w:t>
      </w:r>
    </w:p>
    <w:p w:rsidR="0051256C" w:rsidRPr="00677CD1" w:rsidRDefault="0051256C" w:rsidP="0051256C">
      <w:pPr>
        <w:pStyle w:val="4"/>
        <w:ind w:firstLine="426"/>
        <w:contextualSpacing/>
        <w:jc w:val="both"/>
        <w:rPr>
          <w:sz w:val="24"/>
          <w:szCs w:val="24"/>
        </w:rPr>
      </w:pPr>
      <w:r w:rsidRPr="00677CD1">
        <w:rPr>
          <w:sz w:val="24"/>
          <w:szCs w:val="24"/>
        </w:rPr>
        <w:t>Аудирование</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color w:val="000000"/>
          <w:sz w:val="24"/>
          <w:szCs w:val="24"/>
        </w:rPr>
        <w:t xml:space="preserve">Дальнейшее развитие и совершенствование </w:t>
      </w:r>
      <w:r w:rsidRPr="00677CD1">
        <w:rPr>
          <w:rFonts w:ascii="Times New Roman" w:hAnsi="Times New Roman"/>
          <w:snapToGrid w:val="0"/>
          <w:color w:val="000000"/>
          <w:sz w:val="24"/>
          <w:szCs w:val="24"/>
        </w:rPr>
        <w:t>восприятия на слух иноязычного текста, понимания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     При этом предусматривается развитие умений:</w:t>
      </w:r>
    </w:p>
    <w:p w:rsidR="0051256C" w:rsidRPr="00677CD1" w:rsidRDefault="0051256C" w:rsidP="00F066E0">
      <w:pPr>
        <w:numPr>
          <w:ilvl w:val="0"/>
          <w:numId w:val="16"/>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выделять основную мысль в воспринимаемом на слух тексте; </w:t>
      </w:r>
    </w:p>
    <w:p w:rsidR="0051256C" w:rsidRPr="00677CD1" w:rsidRDefault="0051256C" w:rsidP="00F066E0">
      <w:pPr>
        <w:numPr>
          <w:ilvl w:val="0"/>
          <w:numId w:val="16"/>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выбирать главные факты, опуская второстепенные;</w:t>
      </w:r>
    </w:p>
    <w:p w:rsidR="0051256C" w:rsidRPr="00677CD1" w:rsidRDefault="0051256C" w:rsidP="00F066E0">
      <w:pPr>
        <w:numPr>
          <w:ilvl w:val="0"/>
          <w:numId w:val="16"/>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выборочно   понимать   необходимую   информацию   в       сообщениях прагматического характера с опорой на языковую догадку, контекст.</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lastRenderedPageBreak/>
        <w:t xml:space="preserve">    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51256C" w:rsidRPr="00677CD1" w:rsidRDefault="0051256C" w:rsidP="0051256C">
      <w:pPr>
        <w:pStyle w:val="5"/>
        <w:ind w:firstLine="426"/>
        <w:contextualSpacing/>
        <w:jc w:val="both"/>
        <w:rPr>
          <w:i w:val="0"/>
          <w:sz w:val="24"/>
          <w:szCs w:val="24"/>
        </w:rPr>
      </w:pPr>
      <w:r w:rsidRPr="00677CD1">
        <w:rPr>
          <w:i w:val="0"/>
          <w:sz w:val="24"/>
          <w:szCs w:val="24"/>
        </w:rPr>
        <w:t>Чтение</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    Умение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     </w:t>
      </w:r>
      <w:r w:rsidRPr="00677CD1">
        <w:rPr>
          <w:rFonts w:ascii="Times New Roman" w:hAnsi="Times New Roman"/>
          <w:snapToGrid w:val="0"/>
          <w:color w:val="000000"/>
          <w:sz w:val="24"/>
          <w:szCs w:val="24"/>
          <w:u w:val="single"/>
        </w:rPr>
        <w:t>Чтение с пониманием основного содержания текста</w:t>
      </w:r>
      <w:r w:rsidRPr="00677CD1">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Умения чтения, подлежащие формированию:</w:t>
      </w:r>
    </w:p>
    <w:p w:rsidR="0051256C" w:rsidRPr="00677CD1" w:rsidRDefault="0051256C" w:rsidP="00F066E0">
      <w:pPr>
        <w:numPr>
          <w:ilvl w:val="0"/>
          <w:numId w:val="17"/>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определять тему, содержание текста по заголовку;</w:t>
      </w:r>
    </w:p>
    <w:p w:rsidR="0051256C" w:rsidRPr="00677CD1" w:rsidRDefault="0051256C" w:rsidP="00F066E0">
      <w:pPr>
        <w:numPr>
          <w:ilvl w:val="0"/>
          <w:numId w:val="18"/>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выделять основную мысль;</w:t>
      </w:r>
    </w:p>
    <w:p w:rsidR="0051256C" w:rsidRPr="00677CD1" w:rsidRDefault="0051256C" w:rsidP="00F066E0">
      <w:pPr>
        <w:numPr>
          <w:ilvl w:val="0"/>
          <w:numId w:val="19"/>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выбирать главные факты из текста, опуская второстепенные;</w:t>
      </w:r>
    </w:p>
    <w:p w:rsidR="0051256C" w:rsidRPr="00677CD1" w:rsidRDefault="0051256C" w:rsidP="00F066E0">
      <w:pPr>
        <w:numPr>
          <w:ilvl w:val="0"/>
          <w:numId w:val="19"/>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устанавливать логическую последовательность основных фактов текста.</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u w:val="single"/>
        </w:rPr>
        <w:t xml:space="preserve">    Чтение с полным пониманием текста</w:t>
      </w:r>
      <w:r w:rsidRPr="00677CD1">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в 6 классе. Формируются и отрабатываются умения:</w:t>
      </w:r>
    </w:p>
    <w:p w:rsidR="0051256C" w:rsidRPr="00677CD1" w:rsidRDefault="0051256C" w:rsidP="00F066E0">
      <w:pPr>
        <w:numPr>
          <w:ilvl w:val="0"/>
          <w:numId w:val="20"/>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51256C" w:rsidRPr="00677CD1" w:rsidRDefault="0051256C" w:rsidP="00F066E0">
      <w:pPr>
        <w:numPr>
          <w:ilvl w:val="0"/>
          <w:numId w:val="21"/>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выражать свое мнение по прочитанному.</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Объем текстов для чтения до 250 слов.</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sz w:val="24"/>
          <w:szCs w:val="24"/>
        </w:rPr>
        <w:t xml:space="preserve"> </w:t>
      </w:r>
      <w:r w:rsidRPr="00677CD1">
        <w:rPr>
          <w:rFonts w:ascii="Times New Roman" w:hAnsi="Times New Roman"/>
          <w:snapToGrid w:val="0"/>
          <w:sz w:val="24"/>
          <w:szCs w:val="24"/>
          <w:u w:val="single"/>
        </w:rPr>
        <w:t>Чтение с выборочным пониманием   нужной или интересующей информации</w:t>
      </w:r>
      <w:r w:rsidRPr="00677CD1">
        <w:rPr>
          <w:rFonts w:ascii="Times New Roman" w:hAnsi="Times New Roman"/>
          <w:snapToGrid w:val="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51256C" w:rsidRPr="00677CD1" w:rsidRDefault="0051256C" w:rsidP="0051256C">
      <w:pPr>
        <w:pStyle w:val="5"/>
        <w:ind w:firstLine="426"/>
        <w:contextualSpacing/>
        <w:jc w:val="both"/>
        <w:rPr>
          <w:i w:val="0"/>
          <w:sz w:val="24"/>
          <w:szCs w:val="24"/>
        </w:rPr>
      </w:pPr>
      <w:r w:rsidRPr="00677CD1">
        <w:rPr>
          <w:i w:val="0"/>
          <w:sz w:val="24"/>
          <w:szCs w:val="24"/>
        </w:rPr>
        <w:t>Письменная речь</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color w:val="000000"/>
          <w:sz w:val="24"/>
          <w:szCs w:val="24"/>
        </w:rPr>
        <w:t xml:space="preserve">Дальнейшее развитие и совершенствование </w:t>
      </w:r>
      <w:r w:rsidRPr="00677CD1">
        <w:rPr>
          <w:rFonts w:ascii="Times New Roman" w:hAnsi="Times New Roman"/>
          <w:snapToGrid w:val="0"/>
          <w:color w:val="000000"/>
          <w:sz w:val="24"/>
          <w:szCs w:val="24"/>
        </w:rPr>
        <w:t>следующих умений:</w:t>
      </w:r>
    </w:p>
    <w:p w:rsidR="0051256C" w:rsidRPr="00677CD1" w:rsidRDefault="0051256C" w:rsidP="00F066E0">
      <w:pPr>
        <w:numPr>
          <w:ilvl w:val="0"/>
          <w:numId w:val="22"/>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делать выписки из текста;</w:t>
      </w:r>
    </w:p>
    <w:p w:rsidR="0051256C" w:rsidRPr="00677CD1" w:rsidRDefault="0051256C" w:rsidP="00F066E0">
      <w:pPr>
        <w:numPr>
          <w:ilvl w:val="0"/>
          <w:numId w:val="23"/>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51256C" w:rsidRPr="00677CD1" w:rsidRDefault="0051256C" w:rsidP="00F066E0">
      <w:pPr>
        <w:numPr>
          <w:ilvl w:val="0"/>
          <w:numId w:val="24"/>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lastRenderedPageBreak/>
        <w:t>заполнять    бланки     (указывать     имя,    фамилию,    пол,    возраст, гражданство, адрес);</w:t>
      </w:r>
    </w:p>
    <w:p w:rsidR="0051256C" w:rsidRDefault="0051256C" w:rsidP="00F066E0">
      <w:pPr>
        <w:numPr>
          <w:ilvl w:val="0"/>
          <w:numId w:val="25"/>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 xml:space="preserve">писать личное письмо с опорой на образец </w:t>
      </w:r>
      <w:r w:rsidRPr="00677CD1">
        <w:rPr>
          <w:rFonts w:ascii="Times New Roman" w:hAnsi="Times New Roman"/>
          <w:i/>
          <w:snapToGrid w:val="0"/>
          <w:color w:val="000000"/>
          <w:sz w:val="24"/>
          <w:szCs w:val="24"/>
        </w:rPr>
        <w:t xml:space="preserve"> </w:t>
      </w:r>
      <w:r w:rsidRPr="00677CD1">
        <w:rPr>
          <w:rFonts w:ascii="Times New Roman" w:hAnsi="Times New Roman"/>
          <w:snapToGrid w:val="0"/>
          <w:color w:val="000000"/>
          <w:sz w:val="24"/>
          <w:szCs w:val="24"/>
        </w:rPr>
        <w:t>(расспрашивать адресат   о   его   жизни,   делах,   сообщать   то   же   о   себе,   выражать благодарность, просьбы), объем личного письма – 50-60 слов, включая адрес).</w:t>
      </w:r>
    </w:p>
    <w:p w:rsidR="0051256C" w:rsidRDefault="0051256C" w:rsidP="0051256C">
      <w:pPr>
        <w:shd w:val="clear" w:color="auto" w:fill="FFFFFF"/>
        <w:spacing w:after="0" w:line="240" w:lineRule="auto"/>
        <w:contextualSpacing/>
        <w:jc w:val="both"/>
        <w:rPr>
          <w:rFonts w:ascii="Times New Roman" w:hAnsi="Times New Roman"/>
          <w:snapToGrid w:val="0"/>
          <w:color w:val="000000"/>
          <w:sz w:val="24"/>
          <w:szCs w:val="24"/>
        </w:rPr>
      </w:pPr>
    </w:p>
    <w:p w:rsidR="0051256C" w:rsidRPr="00677CD1"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Языковые знания и навыки</w:t>
      </w:r>
    </w:p>
    <w:p w:rsidR="0051256C" w:rsidRPr="00677CD1" w:rsidRDefault="0051256C" w:rsidP="0051256C">
      <w:pPr>
        <w:pStyle w:val="9"/>
        <w:ind w:firstLine="426"/>
        <w:contextualSpacing/>
        <w:jc w:val="both"/>
        <w:rPr>
          <w:rFonts w:ascii="Times New Roman" w:hAnsi="Times New Roman" w:cs="Times New Roman"/>
          <w:b/>
          <w:i/>
          <w:sz w:val="24"/>
          <w:szCs w:val="24"/>
        </w:rPr>
      </w:pPr>
      <w:r w:rsidRPr="00677CD1">
        <w:rPr>
          <w:rFonts w:ascii="Times New Roman" w:hAnsi="Times New Roman" w:cs="Times New Roman"/>
          <w:b/>
          <w:i/>
          <w:sz w:val="24"/>
          <w:szCs w:val="24"/>
        </w:rPr>
        <w:t>Графика и орфография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Знания правил  чтения и написания новых слов, отобранных для данного этапа обучения, и навыки их употребления в речи.</w:t>
      </w:r>
    </w:p>
    <w:p w:rsidR="0051256C" w:rsidRPr="00677CD1" w:rsidRDefault="0051256C" w:rsidP="0051256C">
      <w:pPr>
        <w:pStyle w:val="9"/>
        <w:ind w:firstLine="426"/>
        <w:contextualSpacing/>
        <w:jc w:val="both"/>
        <w:rPr>
          <w:rFonts w:ascii="Times New Roman" w:hAnsi="Times New Roman" w:cs="Times New Roman"/>
          <w:b/>
          <w:i/>
          <w:sz w:val="24"/>
          <w:szCs w:val="24"/>
        </w:rPr>
      </w:pPr>
      <w:r w:rsidRPr="00677CD1">
        <w:rPr>
          <w:rFonts w:ascii="Times New Roman" w:hAnsi="Times New Roman" w:cs="Times New Roman"/>
          <w:b/>
          <w:i/>
          <w:sz w:val="24"/>
          <w:szCs w:val="24"/>
        </w:rPr>
        <w:t>Фонетическая сторона 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51256C" w:rsidRPr="00677CD1" w:rsidRDefault="0051256C" w:rsidP="0051256C">
      <w:pPr>
        <w:pStyle w:val="9"/>
        <w:ind w:firstLine="426"/>
        <w:contextualSpacing/>
        <w:jc w:val="both"/>
        <w:rPr>
          <w:rFonts w:ascii="Times New Roman" w:hAnsi="Times New Roman" w:cs="Times New Roman"/>
          <w:b/>
          <w:i/>
          <w:sz w:val="24"/>
          <w:szCs w:val="24"/>
        </w:rPr>
      </w:pPr>
      <w:r w:rsidRPr="00677CD1">
        <w:rPr>
          <w:rFonts w:ascii="Times New Roman" w:hAnsi="Times New Roman" w:cs="Times New Roman"/>
          <w:b/>
          <w:i/>
          <w:sz w:val="24"/>
          <w:szCs w:val="24"/>
        </w:rPr>
        <w:t>Лексическая сторона 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Развитие навыков их распознавания  и употребления в речи.</w:t>
      </w:r>
    </w:p>
    <w:p w:rsidR="0051256C" w:rsidRPr="00677CD1" w:rsidRDefault="0051256C" w:rsidP="0051256C">
      <w:pPr>
        <w:pStyle w:val="9"/>
        <w:ind w:firstLine="426"/>
        <w:contextualSpacing/>
        <w:jc w:val="both"/>
        <w:rPr>
          <w:rFonts w:ascii="Times New Roman" w:hAnsi="Times New Roman" w:cs="Times New Roman"/>
          <w:b/>
          <w:i/>
          <w:sz w:val="24"/>
          <w:szCs w:val="24"/>
        </w:rPr>
      </w:pPr>
      <w:r w:rsidRPr="00677CD1">
        <w:rPr>
          <w:rFonts w:ascii="Times New Roman" w:hAnsi="Times New Roman" w:cs="Times New Roman"/>
          <w:b/>
          <w:i/>
          <w:sz w:val="24"/>
          <w:szCs w:val="24"/>
        </w:rPr>
        <w:t>Грамматическая сторона 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Знание признаков и навыки распознавания и употребления в речи    нераспространенных и распространенных предложений;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безличных предложений (</w:t>
      </w:r>
      <w:r w:rsidRPr="00677CD1">
        <w:rPr>
          <w:rFonts w:ascii="Times New Roman" w:hAnsi="Times New Roman"/>
          <w:sz w:val="24"/>
          <w:szCs w:val="24"/>
          <w:lang w:val="en-US"/>
        </w:rPr>
        <w:t>Es</w:t>
      </w:r>
      <w:r w:rsidRPr="00677CD1">
        <w:rPr>
          <w:rFonts w:ascii="Times New Roman" w:hAnsi="Times New Roman"/>
          <w:sz w:val="24"/>
          <w:szCs w:val="24"/>
        </w:rPr>
        <w:t xml:space="preserve"> </w:t>
      </w:r>
      <w:r w:rsidRPr="00677CD1">
        <w:rPr>
          <w:rFonts w:ascii="Times New Roman" w:hAnsi="Times New Roman"/>
          <w:sz w:val="24"/>
          <w:szCs w:val="24"/>
          <w:lang w:val="en-US"/>
        </w:rPr>
        <w:t>ist</w:t>
      </w:r>
      <w:r w:rsidRPr="00677CD1">
        <w:rPr>
          <w:rFonts w:ascii="Times New Roman" w:hAnsi="Times New Roman"/>
          <w:sz w:val="24"/>
          <w:szCs w:val="24"/>
        </w:rPr>
        <w:t xml:space="preserve"> </w:t>
      </w:r>
      <w:r w:rsidRPr="00677CD1">
        <w:rPr>
          <w:rFonts w:ascii="Times New Roman" w:hAnsi="Times New Roman"/>
          <w:sz w:val="24"/>
          <w:szCs w:val="24"/>
          <w:lang w:val="en-US"/>
        </w:rPr>
        <w:t>kalt</w:t>
      </w:r>
      <w:r w:rsidRPr="00677CD1">
        <w:rPr>
          <w:rFonts w:ascii="Times New Roman" w:hAnsi="Times New Roman"/>
          <w:sz w:val="24"/>
          <w:szCs w:val="24"/>
        </w:rPr>
        <w:t xml:space="preserve">. </w:t>
      </w:r>
      <w:r w:rsidRPr="00677CD1">
        <w:rPr>
          <w:rFonts w:ascii="Times New Roman" w:hAnsi="Times New Roman"/>
          <w:sz w:val="24"/>
          <w:szCs w:val="24"/>
          <w:lang w:val="en-US"/>
        </w:rPr>
        <w:t>Es</w:t>
      </w:r>
      <w:r w:rsidRPr="00677CD1">
        <w:rPr>
          <w:rFonts w:ascii="Times New Roman" w:hAnsi="Times New Roman"/>
          <w:sz w:val="24"/>
          <w:szCs w:val="24"/>
        </w:rPr>
        <w:t xml:space="preserve"> </w:t>
      </w:r>
      <w:r w:rsidRPr="00677CD1">
        <w:rPr>
          <w:rFonts w:ascii="Times New Roman" w:hAnsi="Times New Roman"/>
          <w:sz w:val="24"/>
          <w:szCs w:val="24"/>
          <w:lang w:val="en-US"/>
        </w:rPr>
        <w:t>ist</w:t>
      </w:r>
      <w:r w:rsidRPr="00677CD1">
        <w:rPr>
          <w:rFonts w:ascii="Times New Roman" w:hAnsi="Times New Roman"/>
          <w:sz w:val="24"/>
          <w:szCs w:val="24"/>
        </w:rPr>
        <w:t xml:space="preserve"> </w:t>
      </w:r>
      <w:r w:rsidRPr="00677CD1">
        <w:rPr>
          <w:rFonts w:ascii="Times New Roman" w:hAnsi="Times New Roman"/>
          <w:sz w:val="24"/>
          <w:szCs w:val="24"/>
          <w:lang w:val="en-US"/>
        </w:rPr>
        <w:t>Winter</w:t>
      </w:r>
      <w:r w:rsidRPr="00677CD1">
        <w:rPr>
          <w:rFonts w:ascii="Times New Roman" w:hAnsi="Times New Roman"/>
          <w:sz w:val="24"/>
          <w:szCs w:val="24"/>
        </w:rPr>
        <w:t xml:space="preserve">);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предложений с глаголами </w:t>
      </w:r>
      <w:r w:rsidRPr="00677CD1">
        <w:rPr>
          <w:rFonts w:ascii="Times New Roman" w:hAnsi="Times New Roman"/>
          <w:sz w:val="24"/>
          <w:szCs w:val="24"/>
          <w:lang w:val="en-US"/>
        </w:rPr>
        <w:t>legen</w:t>
      </w:r>
      <w:r w:rsidRPr="00677CD1">
        <w:rPr>
          <w:rFonts w:ascii="Times New Roman" w:hAnsi="Times New Roman"/>
          <w:sz w:val="24"/>
          <w:szCs w:val="24"/>
        </w:rPr>
        <w:t xml:space="preserve">, </w:t>
      </w:r>
      <w:r w:rsidRPr="00677CD1">
        <w:rPr>
          <w:rFonts w:ascii="Times New Roman" w:hAnsi="Times New Roman"/>
          <w:sz w:val="24"/>
          <w:szCs w:val="24"/>
          <w:lang w:val="en-US"/>
        </w:rPr>
        <w:t>stellen</w:t>
      </w:r>
      <w:r w:rsidRPr="00677CD1">
        <w:rPr>
          <w:rFonts w:ascii="Times New Roman" w:hAnsi="Times New Roman"/>
          <w:sz w:val="24"/>
          <w:szCs w:val="24"/>
        </w:rPr>
        <w:t xml:space="preserve">, </w:t>
      </w:r>
      <w:r w:rsidRPr="00677CD1">
        <w:rPr>
          <w:rFonts w:ascii="Times New Roman" w:hAnsi="Times New Roman"/>
          <w:sz w:val="24"/>
          <w:szCs w:val="24"/>
          <w:lang w:val="en-US"/>
        </w:rPr>
        <w:t>h</w:t>
      </w:r>
      <w:r w:rsidRPr="00677CD1">
        <w:rPr>
          <w:rFonts w:ascii="Times New Roman" w:hAnsi="Times New Roman"/>
          <w:sz w:val="24"/>
          <w:szCs w:val="24"/>
        </w:rPr>
        <w:t>ä</w:t>
      </w:r>
      <w:r w:rsidRPr="00677CD1">
        <w:rPr>
          <w:rFonts w:ascii="Times New Roman" w:hAnsi="Times New Roman"/>
          <w:sz w:val="24"/>
          <w:szCs w:val="24"/>
          <w:lang w:val="en-US"/>
        </w:rPr>
        <w:t>ngen</w:t>
      </w:r>
      <w:r w:rsidRPr="00677CD1">
        <w:rPr>
          <w:rFonts w:ascii="Times New Roman" w:hAnsi="Times New Roman"/>
          <w:sz w:val="24"/>
          <w:szCs w:val="24"/>
        </w:rPr>
        <w:t xml:space="preserve">, требующими после себя дополнение в </w:t>
      </w:r>
      <w:r w:rsidRPr="00677CD1">
        <w:rPr>
          <w:rFonts w:ascii="Times New Roman" w:hAnsi="Times New Roman"/>
          <w:sz w:val="24"/>
          <w:szCs w:val="24"/>
          <w:lang w:val="en-US"/>
        </w:rPr>
        <w:t>Akkusativ</w:t>
      </w:r>
      <w:r w:rsidRPr="00677CD1">
        <w:rPr>
          <w:rFonts w:ascii="Times New Roman" w:hAnsi="Times New Roman"/>
          <w:sz w:val="24"/>
          <w:szCs w:val="24"/>
        </w:rPr>
        <w:t xml:space="preserve"> и обстоятельство места при ответе на вопрос “</w:t>
      </w:r>
      <w:r w:rsidRPr="00677CD1">
        <w:rPr>
          <w:rFonts w:ascii="Times New Roman" w:hAnsi="Times New Roman"/>
          <w:sz w:val="24"/>
          <w:szCs w:val="24"/>
          <w:lang w:val="en-US"/>
        </w:rPr>
        <w:t>Wohin</w:t>
      </w:r>
      <w:r w:rsidRPr="00677CD1">
        <w:rPr>
          <w:rFonts w:ascii="Times New Roman" w:hAnsi="Times New Roman"/>
          <w:sz w:val="24"/>
          <w:szCs w:val="24"/>
        </w:rPr>
        <w:t xml:space="preserve">?”; побудительных предложений типа </w:t>
      </w:r>
      <w:r w:rsidRPr="00677CD1">
        <w:rPr>
          <w:rFonts w:ascii="Times New Roman" w:hAnsi="Times New Roman"/>
          <w:sz w:val="24"/>
          <w:szCs w:val="24"/>
          <w:lang w:val="en-US"/>
        </w:rPr>
        <w:t>Gehen</w:t>
      </w:r>
      <w:r w:rsidRPr="00677CD1">
        <w:rPr>
          <w:rFonts w:ascii="Times New Roman" w:hAnsi="Times New Roman"/>
          <w:sz w:val="24"/>
          <w:szCs w:val="24"/>
        </w:rPr>
        <w:t xml:space="preserve"> </w:t>
      </w:r>
      <w:r w:rsidRPr="00677CD1">
        <w:rPr>
          <w:rFonts w:ascii="Times New Roman" w:hAnsi="Times New Roman"/>
          <w:sz w:val="24"/>
          <w:szCs w:val="24"/>
          <w:lang w:val="en-US"/>
        </w:rPr>
        <w:t>wir</w:t>
      </w:r>
      <w:r w:rsidRPr="00677CD1">
        <w:rPr>
          <w:rFonts w:ascii="Times New Roman" w:hAnsi="Times New Roman"/>
          <w:sz w:val="24"/>
          <w:szCs w:val="24"/>
        </w:rPr>
        <w:t xml:space="preserve">! </w:t>
      </w:r>
      <w:r w:rsidRPr="00677CD1">
        <w:rPr>
          <w:rFonts w:ascii="Times New Roman" w:hAnsi="Times New Roman"/>
          <w:sz w:val="24"/>
          <w:szCs w:val="24"/>
          <w:lang w:val="en-US"/>
        </w:rPr>
        <w:t>Wollen</w:t>
      </w:r>
      <w:r w:rsidRPr="00677CD1">
        <w:rPr>
          <w:rFonts w:ascii="Times New Roman" w:hAnsi="Times New Roman"/>
          <w:sz w:val="24"/>
          <w:szCs w:val="24"/>
        </w:rPr>
        <w:t xml:space="preserve"> </w:t>
      </w:r>
      <w:r w:rsidRPr="00677CD1">
        <w:rPr>
          <w:rFonts w:ascii="Times New Roman" w:hAnsi="Times New Roman"/>
          <w:sz w:val="24"/>
          <w:szCs w:val="24"/>
          <w:lang w:val="en-US"/>
        </w:rPr>
        <w:t>wir</w:t>
      </w:r>
      <w:r w:rsidRPr="00677CD1">
        <w:rPr>
          <w:rFonts w:ascii="Times New Roman" w:hAnsi="Times New Roman"/>
          <w:sz w:val="24"/>
          <w:szCs w:val="24"/>
        </w:rPr>
        <w:t xml:space="preserve"> </w:t>
      </w:r>
      <w:r w:rsidRPr="00677CD1">
        <w:rPr>
          <w:rFonts w:ascii="Times New Roman" w:hAnsi="Times New Roman"/>
          <w:sz w:val="24"/>
          <w:szCs w:val="24"/>
          <w:lang w:val="en-US"/>
        </w:rPr>
        <w:t>gehen</w:t>
      </w:r>
      <w:r w:rsidRPr="00677CD1">
        <w:rPr>
          <w:rFonts w:ascii="Times New Roman" w:hAnsi="Times New Roman"/>
          <w:sz w:val="24"/>
          <w:szCs w:val="24"/>
        </w:rPr>
        <w:t xml:space="preserve">; все виды вопросительных предложений; </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Знание признаков, распознавание и особенности употребления в речи сильных глаголов в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sens</w:t>
      </w:r>
      <w:r w:rsidRPr="00677CD1">
        <w:rPr>
          <w:rFonts w:ascii="Times New Roman" w:hAnsi="Times New Roman"/>
          <w:sz w:val="24"/>
          <w:szCs w:val="24"/>
        </w:rPr>
        <w:t xml:space="preserve">, отобранных для данного этапа обучения, слабых и сильных глаголов с вспомогательными  глаголами </w:t>
      </w:r>
      <w:r w:rsidRPr="00677CD1">
        <w:rPr>
          <w:rFonts w:ascii="Times New Roman" w:hAnsi="Times New Roman"/>
          <w:sz w:val="24"/>
          <w:szCs w:val="24"/>
          <w:lang w:val="en-US"/>
        </w:rPr>
        <w:t>haben</w:t>
      </w:r>
      <w:r w:rsidRPr="00677CD1">
        <w:rPr>
          <w:rFonts w:ascii="Times New Roman" w:hAnsi="Times New Roman"/>
          <w:sz w:val="24"/>
          <w:szCs w:val="24"/>
        </w:rPr>
        <w:t xml:space="preserve"> в </w:t>
      </w:r>
      <w:r w:rsidRPr="00677CD1">
        <w:rPr>
          <w:rFonts w:ascii="Times New Roman" w:hAnsi="Times New Roman"/>
          <w:sz w:val="24"/>
          <w:szCs w:val="24"/>
          <w:lang w:val="en-US"/>
        </w:rPr>
        <w:t>Perfekt</w:t>
      </w:r>
      <w:r w:rsidRPr="00677CD1">
        <w:rPr>
          <w:rFonts w:ascii="Times New Roman" w:hAnsi="Times New Roman"/>
          <w:sz w:val="24"/>
          <w:szCs w:val="24"/>
        </w:rPr>
        <w:t xml:space="preserve">; сильных глаголов со вспомогательным глаголом </w:t>
      </w:r>
      <w:r w:rsidRPr="00677CD1">
        <w:rPr>
          <w:rFonts w:ascii="Times New Roman" w:hAnsi="Times New Roman"/>
          <w:sz w:val="24"/>
          <w:szCs w:val="24"/>
          <w:lang w:val="en-US"/>
        </w:rPr>
        <w:t>sein</w:t>
      </w:r>
      <w:r w:rsidRPr="00677CD1">
        <w:rPr>
          <w:rFonts w:ascii="Times New Roman" w:hAnsi="Times New Roman"/>
          <w:sz w:val="24"/>
          <w:szCs w:val="24"/>
        </w:rPr>
        <w:t xml:space="preserve"> в </w:t>
      </w:r>
      <w:r w:rsidRPr="00677CD1">
        <w:rPr>
          <w:rFonts w:ascii="Times New Roman" w:hAnsi="Times New Roman"/>
          <w:sz w:val="24"/>
          <w:szCs w:val="24"/>
          <w:lang w:val="en-US"/>
        </w:rPr>
        <w:t>Perfekt</w:t>
      </w:r>
      <w:r w:rsidRPr="00677CD1">
        <w:rPr>
          <w:rFonts w:ascii="Times New Roman" w:hAnsi="Times New Roman"/>
          <w:sz w:val="24"/>
          <w:szCs w:val="24"/>
        </w:rPr>
        <w:t xml:space="preserve"> (</w:t>
      </w:r>
      <w:r w:rsidRPr="00677CD1">
        <w:rPr>
          <w:rFonts w:ascii="Times New Roman" w:hAnsi="Times New Roman"/>
          <w:sz w:val="24"/>
          <w:szCs w:val="24"/>
          <w:lang w:val="en-US"/>
        </w:rPr>
        <w:t>kommen</w:t>
      </w:r>
      <w:r w:rsidRPr="00677CD1">
        <w:rPr>
          <w:rFonts w:ascii="Times New Roman" w:hAnsi="Times New Roman"/>
          <w:sz w:val="24"/>
          <w:szCs w:val="24"/>
        </w:rPr>
        <w:t xml:space="preserve">, </w:t>
      </w:r>
      <w:r w:rsidRPr="00677CD1">
        <w:rPr>
          <w:rFonts w:ascii="Times New Roman" w:hAnsi="Times New Roman"/>
          <w:sz w:val="24"/>
          <w:szCs w:val="24"/>
          <w:lang w:val="en-US"/>
        </w:rPr>
        <w:t>sehen</w:t>
      </w:r>
      <w:r w:rsidRPr="00677CD1">
        <w:rPr>
          <w:rFonts w:ascii="Times New Roman" w:hAnsi="Times New Roman"/>
          <w:sz w:val="24"/>
          <w:szCs w:val="24"/>
        </w:rPr>
        <w:t xml:space="preserve">);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teritum</w:t>
      </w:r>
      <w:r w:rsidRPr="00677CD1">
        <w:rPr>
          <w:rFonts w:ascii="Times New Roman" w:hAnsi="Times New Roman"/>
          <w:sz w:val="24"/>
          <w:szCs w:val="24"/>
        </w:rPr>
        <w:t xml:space="preserve"> слабых и сильных глаголов, а также  вспомогательных и модальных глаголов; глаголов с отделяемыми и неотделяемыми приставками в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sens</w:t>
      </w:r>
      <w:r w:rsidRPr="00677CD1">
        <w:rPr>
          <w:rFonts w:ascii="Times New Roman" w:hAnsi="Times New Roman"/>
          <w:sz w:val="24"/>
          <w:szCs w:val="24"/>
        </w:rPr>
        <w:t xml:space="preserve">, </w:t>
      </w:r>
      <w:r w:rsidRPr="00677CD1">
        <w:rPr>
          <w:rFonts w:ascii="Times New Roman" w:hAnsi="Times New Roman"/>
          <w:sz w:val="24"/>
          <w:szCs w:val="24"/>
          <w:lang w:val="en-US"/>
        </w:rPr>
        <w:t>Perfekt</w:t>
      </w:r>
      <w:r w:rsidRPr="00677CD1">
        <w:rPr>
          <w:rFonts w:ascii="Times New Roman" w:hAnsi="Times New Roman"/>
          <w:sz w:val="24"/>
          <w:szCs w:val="24"/>
        </w:rPr>
        <w:t xml:space="preserve">,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teritum</w:t>
      </w:r>
      <w:r w:rsidRPr="00677CD1">
        <w:rPr>
          <w:rFonts w:ascii="Times New Roman" w:hAnsi="Times New Roman"/>
          <w:sz w:val="24"/>
          <w:szCs w:val="24"/>
        </w:rPr>
        <w:t xml:space="preserve">; возвратных глаголов в основных  временных формах: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sens</w:t>
      </w:r>
      <w:r w:rsidRPr="00677CD1">
        <w:rPr>
          <w:rFonts w:ascii="Times New Roman" w:hAnsi="Times New Roman"/>
          <w:sz w:val="24"/>
          <w:szCs w:val="24"/>
        </w:rPr>
        <w:t xml:space="preserve">, </w:t>
      </w:r>
      <w:r w:rsidRPr="00677CD1">
        <w:rPr>
          <w:rFonts w:ascii="Times New Roman" w:hAnsi="Times New Roman"/>
          <w:sz w:val="24"/>
          <w:szCs w:val="24"/>
          <w:lang w:val="en-US"/>
        </w:rPr>
        <w:t>Perfekt</w:t>
      </w:r>
      <w:r w:rsidRPr="00677CD1">
        <w:rPr>
          <w:rFonts w:ascii="Times New Roman" w:hAnsi="Times New Roman"/>
          <w:sz w:val="24"/>
          <w:szCs w:val="24"/>
        </w:rPr>
        <w:t xml:space="preserve">, </w:t>
      </w:r>
      <w:r w:rsidRPr="00677CD1">
        <w:rPr>
          <w:rFonts w:ascii="Times New Roman" w:hAnsi="Times New Roman"/>
          <w:sz w:val="24"/>
          <w:szCs w:val="24"/>
          <w:lang w:val="en-US"/>
        </w:rPr>
        <w:t>Pr</w:t>
      </w:r>
      <w:r w:rsidRPr="00677CD1">
        <w:rPr>
          <w:rFonts w:ascii="Times New Roman" w:hAnsi="Times New Roman"/>
          <w:sz w:val="24"/>
          <w:szCs w:val="24"/>
        </w:rPr>
        <w:t>ä</w:t>
      </w:r>
      <w:r w:rsidRPr="00677CD1">
        <w:rPr>
          <w:rFonts w:ascii="Times New Roman" w:hAnsi="Times New Roman"/>
          <w:sz w:val="24"/>
          <w:szCs w:val="24"/>
          <w:lang w:val="en-US"/>
        </w:rPr>
        <w:t>teritum</w:t>
      </w:r>
      <w:r w:rsidRPr="00677CD1">
        <w:rPr>
          <w:rFonts w:ascii="Times New Roman" w:hAnsi="Times New Roman"/>
          <w:sz w:val="24"/>
          <w:szCs w:val="24"/>
        </w:rPr>
        <w:t xml:space="preserve"> (</w:t>
      </w:r>
      <w:r w:rsidRPr="00677CD1">
        <w:rPr>
          <w:rFonts w:ascii="Times New Roman" w:hAnsi="Times New Roman"/>
          <w:sz w:val="24"/>
          <w:szCs w:val="24"/>
          <w:lang w:val="en-US"/>
        </w:rPr>
        <w:t>sich</w:t>
      </w:r>
      <w:r w:rsidRPr="00677CD1">
        <w:rPr>
          <w:rFonts w:ascii="Times New Roman" w:hAnsi="Times New Roman"/>
          <w:sz w:val="24"/>
          <w:szCs w:val="24"/>
        </w:rPr>
        <w:t xml:space="preserve"> </w:t>
      </w:r>
      <w:r w:rsidRPr="00677CD1">
        <w:rPr>
          <w:rFonts w:ascii="Times New Roman" w:hAnsi="Times New Roman"/>
          <w:sz w:val="24"/>
          <w:szCs w:val="24"/>
          <w:lang w:val="en-US"/>
        </w:rPr>
        <w:t>washen</w:t>
      </w:r>
      <w:r w:rsidRPr="00677CD1">
        <w:rPr>
          <w:rFonts w:ascii="Times New Roman" w:hAnsi="Times New Roman"/>
          <w:sz w:val="24"/>
          <w:szCs w:val="24"/>
        </w:rPr>
        <w:t>).</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Навыки распознавания и употребления в речи определенного, неопределенного, нулевого артикля; склонения существительных нарицательных; степеней сравнения прилагательных и наречий; предлогов, имеющих двойное управление: требующих </w:t>
      </w:r>
      <w:r w:rsidRPr="00677CD1">
        <w:rPr>
          <w:rFonts w:ascii="Times New Roman" w:hAnsi="Times New Roman"/>
          <w:sz w:val="24"/>
          <w:szCs w:val="24"/>
          <w:lang w:val="en-US"/>
        </w:rPr>
        <w:t>Dativ</w:t>
      </w:r>
      <w:r w:rsidRPr="00677CD1">
        <w:rPr>
          <w:rFonts w:ascii="Times New Roman" w:hAnsi="Times New Roman"/>
          <w:sz w:val="24"/>
          <w:szCs w:val="24"/>
        </w:rPr>
        <w:t xml:space="preserve"> на вопрос “</w:t>
      </w:r>
      <w:r w:rsidRPr="00677CD1">
        <w:rPr>
          <w:rFonts w:ascii="Times New Roman" w:hAnsi="Times New Roman"/>
          <w:sz w:val="24"/>
          <w:szCs w:val="24"/>
          <w:lang w:val="en-US"/>
        </w:rPr>
        <w:t>Wo</w:t>
      </w:r>
      <w:r w:rsidRPr="00677CD1">
        <w:rPr>
          <w:rFonts w:ascii="Times New Roman" w:hAnsi="Times New Roman"/>
          <w:sz w:val="24"/>
          <w:szCs w:val="24"/>
        </w:rPr>
        <w:t xml:space="preserve">?” и </w:t>
      </w:r>
      <w:r w:rsidRPr="00677CD1">
        <w:rPr>
          <w:rFonts w:ascii="Times New Roman" w:hAnsi="Times New Roman"/>
          <w:sz w:val="24"/>
          <w:szCs w:val="24"/>
          <w:lang w:val="en-US"/>
        </w:rPr>
        <w:t>Akkusativ</w:t>
      </w:r>
      <w:r w:rsidRPr="00677CD1">
        <w:rPr>
          <w:rFonts w:ascii="Times New Roman" w:hAnsi="Times New Roman"/>
          <w:sz w:val="24"/>
          <w:szCs w:val="24"/>
        </w:rPr>
        <w:t xml:space="preserve">  на вопрос “</w:t>
      </w:r>
      <w:r w:rsidRPr="00677CD1">
        <w:rPr>
          <w:rFonts w:ascii="Times New Roman" w:hAnsi="Times New Roman"/>
          <w:sz w:val="24"/>
          <w:szCs w:val="24"/>
          <w:lang w:val="en-US"/>
        </w:rPr>
        <w:t>Wohin</w:t>
      </w:r>
      <w:r w:rsidRPr="00677CD1">
        <w:rPr>
          <w:rFonts w:ascii="Times New Roman" w:hAnsi="Times New Roman"/>
          <w:sz w:val="24"/>
          <w:szCs w:val="24"/>
        </w:rPr>
        <w:t xml:space="preserve">?”; предлогов, требующих </w:t>
      </w:r>
      <w:r w:rsidRPr="00677CD1">
        <w:rPr>
          <w:rFonts w:ascii="Times New Roman" w:hAnsi="Times New Roman"/>
          <w:sz w:val="24"/>
          <w:szCs w:val="24"/>
          <w:lang w:val="en-US"/>
        </w:rPr>
        <w:t>Dativ</w:t>
      </w:r>
      <w:r w:rsidRPr="00677CD1">
        <w:rPr>
          <w:rFonts w:ascii="Times New Roman" w:hAnsi="Times New Roman"/>
          <w:sz w:val="24"/>
          <w:szCs w:val="24"/>
        </w:rPr>
        <w:t xml:space="preserve">; предлоги, требующие </w:t>
      </w:r>
      <w:r w:rsidRPr="00677CD1">
        <w:rPr>
          <w:rFonts w:ascii="Times New Roman" w:hAnsi="Times New Roman"/>
          <w:sz w:val="24"/>
          <w:szCs w:val="24"/>
          <w:lang w:val="en-US"/>
        </w:rPr>
        <w:t>Akkusativ</w:t>
      </w:r>
      <w:r w:rsidRPr="00677CD1">
        <w:rPr>
          <w:rFonts w:ascii="Times New Roman" w:hAnsi="Times New Roman"/>
          <w:sz w:val="24"/>
          <w:szCs w:val="24"/>
        </w:rPr>
        <w:t>.</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Местоимения: личные, притяжательные, неопределенные (</w:t>
      </w:r>
      <w:r w:rsidRPr="00677CD1">
        <w:rPr>
          <w:rFonts w:ascii="Times New Roman" w:hAnsi="Times New Roman"/>
          <w:sz w:val="24"/>
          <w:szCs w:val="24"/>
          <w:lang w:val="en-US"/>
        </w:rPr>
        <w:t>jemand</w:t>
      </w:r>
      <w:r w:rsidRPr="00677CD1">
        <w:rPr>
          <w:rFonts w:ascii="Times New Roman" w:hAnsi="Times New Roman"/>
          <w:sz w:val="24"/>
          <w:szCs w:val="24"/>
        </w:rPr>
        <w:t xml:space="preserve">, </w:t>
      </w:r>
      <w:r w:rsidRPr="00677CD1">
        <w:rPr>
          <w:rFonts w:ascii="Times New Roman" w:hAnsi="Times New Roman"/>
          <w:sz w:val="24"/>
          <w:szCs w:val="24"/>
          <w:lang w:val="en-US"/>
        </w:rPr>
        <w:t>niemand</w:t>
      </w:r>
      <w:r w:rsidRPr="00677CD1">
        <w:rPr>
          <w:rFonts w:ascii="Times New Roman" w:hAnsi="Times New Roman"/>
          <w:sz w:val="24"/>
          <w:szCs w:val="24"/>
        </w:rPr>
        <w:t>).</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Количественные числительные свыше 100 и порядковые числительные свыше 30.</w:t>
      </w:r>
    </w:p>
    <w:p w:rsidR="0051256C" w:rsidRDefault="0051256C" w:rsidP="0051256C">
      <w:pPr>
        <w:shd w:val="clear" w:color="auto" w:fill="FFFFFF"/>
        <w:spacing w:line="240" w:lineRule="auto"/>
        <w:ind w:right="2" w:firstLine="426"/>
        <w:contextualSpacing/>
        <w:jc w:val="both"/>
        <w:rPr>
          <w:rFonts w:ascii="Times New Roman" w:hAnsi="Times New Roman"/>
          <w:color w:val="C6C6C6"/>
          <w:sz w:val="24"/>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Социокультурные навыки.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Умение осуществлять межличностное и межкультурное об</w:t>
      </w:r>
      <w:r w:rsidRPr="00677CD1">
        <w:rPr>
          <w:rFonts w:ascii="Times New Roman" w:hAnsi="Times New Roman"/>
          <w:color w:val="000000"/>
          <w:sz w:val="24"/>
          <w:szCs w:val="24"/>
        </w:rPr>
        <w:softHyphen/>
        <w:t>щение, используя знания о национально-культурных особен</w:t>
      </w:r>
      <w:r w:rsidRPr="00677CD1">
        <w:rPr>
          <w:rFonts w:ascii="Times New Roman" w:hAnsi="Times New Roman"/>
          <w:color w:val="000000"/>
          <w:sz w:val="24"/>
          <w:szCs w:val="24"/>
        </w:rPr>
        <w:softHyphen/>
        <w:t>ностях своей страны и страны/стран изучаемого языка, полу</w:t>
      </w:r>
      <w:r w:rsidRPr="00677CD1">
        <w:rPr>
          <w:rFonts w:ascii="Times New Roman" w:hAnsi="Times New Roman"/>
          <w:color w:val="000000"/>
          <w:sz w:val="24"/>
          <w:szCs w:val="24"/>
        </w:rPr>
        <w:softHyphen/>
        <w:t xml:space="preserve">ченные на уроках </w:t>
      </w:r>
      <w:r w:rsidRPr="00677CD1">
        <w:rPr>
          <w:rFonts w:ascii="Times New Roman" w:hAnsi="Times New Roman"/>
          <w:sz w:val="24"/>
          <w:szCs w:val="24"/>
        </w:rPr>
        <w:t>немецк</w:t>
      </w:r>
      <w:r w:rsidRPr="00677CD1">
        <w:rPr>
          <w:rFonts w:ascii="Times New Roman" w:hAnsi="Times New Roman"/>
          <w:color w:val="000000"/>
          <w:sz w:val="24"/>
          <w:szCs w:val="24"/>
        </w:rPr>
        <w:t xml:space="preserve">ого языка и в процессе изучения других предметов (знания межпредметного характера). </w:t>
      </w:r>
      <w:r w:rsidRPr="00677CD1">
        <w:rPr>
          <w:rFonts w:ascii="Times New Roman" w:hAnsi="Times New Roman"/>
          <w:snapToGrid w:val="0"/>
          <w:color w:val="000000"/>
          <w:sz w:val="24"/>
          <w:szCs w:val="24"/>
        </w:rPr>
        <w:t>Учащиеся знакомятся с отдельными социокультурными элементами речевого поведен</w:t>
      </w:r>
      <w:r w:rsidRPr="00677CD1">
        <w:rPr>
          <w:rFonts w:ascii="Times New Roman" w:hAnsi="Times New Roman"/>
          <w:snapToGrid w:val="0"/>
          <w:color w:val="000000"/>
          <w:sz w:val="24"/>
          <w:szCs w:val="24"/>
        </w:rPr>
        <w:softHyphen/>
        <w:t>ческого этикета в немецкоязычной среде в услови</w:t>
      </w:r>
      <w:r w:rsidRPr="00677CD1">
        <w:rPr>
          <w:rFonts w:ascii="Times New Roman" w:hAnsi="Times New Roman"/>
          <w:snapToGrid w:val="0"/>
          <w:color w:val="000000"/>
          <w:sz w:val="24"/>
          <w:szCs w:val="24"/>
        </w:rPr>
        <w:softHyphen/>
        <w:t>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51256C" w:rsidRPr="00677CD1" w:rsidRDefault="0051256C" w:rsidP="00F066E0">
      <w:pPr>
        <w:numPr>
          <w:ilvl w:val="0"/>
          <w:numId w:val="26"/>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фамилиями и  именами выдающихся людей в странах изучаемого языка;</w:t>
      </w:r>
    </w:p>
    <w:p w:rsidR="0051256C" w:rsidRPr="00677CD1" w:rsidRDefault="0051256C" w:rsidP="00F066E0">
      <w:pPr>
        <w:numPr>
          <w:ilvl w:val="0"/>
          <w:numId w:val="26"/>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оригинальными или адаптированными   материалами детской поэзии и прозы;</w:t>
      </w:r>
    </w:p>
    <w:p w:rsidR="0051256C" w:rsidRPr="00677CD1" w:rsidRDefault="0051256C" w:rsidP="00F066E0">
      <w:pPr>
        <w:numPr>
          <w:ilvl w:val="0"/>
          <w:numId w:val="26"/>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иноязычными сказками и легендами, рассказами;</w:t>
      </w:r>
    </w:p>
    <w:p w:rsidR="0051256C" w:rsidRPr="00677CD1" w:rsidRDefault="0051256C" w:rsidP="00F066E0">
      <w:pPr>
        <w:numPr>
          <w:ilvl w:val="0"/>
          <w:numId w:val="27"/>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с  государственной символикой (флагом и его цветовой символи</w:t>
      </w:r>
      <w:r w:rsidRPr="00677CD1">
        <w:rPr>
          <w:rFonts w:ascii="Times New Roman" w:hAnsi="Times New Roman"/>
          <w:snapToGrid w:val="0"/>
          <w:color w:val="000000"/>
          <w:sz w:val="24"/>
          <w:szCs w:val="24"/>
        </w:rPr>
        <w:softHyphen/>
        <w:t>кой, гимном, столицами страны/ стран изучаемого языка);</w:t>
      </w:r>
    </w:p>
    <w:p w:rsidR="0051256C" w:rsidRPr="00677CD1" w:rsidRDefault="0051256C" w:rsidP="00F066E0">
      <w:pPr>
        <w:numPr>
          <w:ilvl w:val="0"/>
          <w:numId w:val="28"/>
        </w:numPr>
        <w:shd w:val="clear" w:color="auto" w:fill="FFFFFF"/>
        <w:spacing w:after="0" w:line="240" w:lineRule="auto"/>
        <w:ind w:left="0" w:firstLine="426"/>
        <w:contextualSpacing/>
        <w:jc w:val="both"/>
        <w:rPr>
          <w:rFonts w:ascii="Times New Roman" w:hAnsi="Times New Roman"/>
          <w:snapToGrid w:val="0"/>
          <w:sz w:val="24"/>
          <w:szCs w:val="24"/>
        </w:rPr>
      </w:pPr>
      <w:r w:rsidRPr="00677CD1">
        <w:rPr>
          <w:rFonts w:ascii="Times New Roman" w:hAnsi="Times New Roman"/>
          <w:snapToGrid w:val="0"/>
          <w:color w:val="000000"/>
          <w:sz w:val="24"/>
          <w:szCs w:val="24"/>
        </w:rPr>
        <w:t>с традициями проведения праздников Рождества, Нового года, Пасхи и т.д. в странах изучаемого языка;</w:t>
      </w:r>
    </w:p>
    <w:p w:rsidR="0051256C" w:rsidRPr="00677CD1" w:rsidRDefault="0051256C" w:rsidP="00F066E0">
      <w:pPr>
        <w:numPr>
          <w:ilvl w:val="0"/>
          <w:numId w:val="29"/>
        </w:numPr>
        <w:shd w:val="clear" w:color="auto" w:fill="FFFFFF"/>
        <w:spacing w:after="0" w:line="240" w:lineRule="auto"/>
        <w:ind w:left="0" w:firstLine="426"/>
        <w:contextualSpacing/>
        <w:jc w:val="both"/>
        <w:rPr>
          <w:rFonts w:ascii="Times New Roman" w:hAnsi="Times New Roman"/>
          <w:snapToGrid w:val="0"/>
          <w:color w:val="000000"/>
          <w:sz w:val="24"/>
          <w:szCs w:val="24"/>
        </w:rPr>
      </w:pPr>
      <w:r w:rsidRPr="00677CD1">
        <w:rPr>
          <w:rFonts w:ascii="Times New Roman" w:hAnsi="Times New Roman"/>
          <w:snapToGrid w:val="0"/>
          <w:color w:val="000000"/>
          <w:sz w:val="24"/>
          <w:szCs w:val="24"/>
        </w:rPr>
        <w:t>словами немецкого язык</w:t>
      </w:r>
      <w:r w:rsidRPr="00677CD1">
        <w:rPr>
          <w:rFonts w:ascii="Times New Roman" w:hAnsi="Times New Roman"/>
          <w:b/>
          <w:snapToGrid w:val="0"/>
          <w:color w:val="000000"/>
          <w:sz w:val="24"/>
          <w:szCs w:val="24"/>
        </w:rPr>
        <w:t>а</w:t>
      </w:r>
      <w:r w:rsidRPr="00677CD1">
        <w:rPr>
          <w:rFonts w:ascii="Times New Roman" w:hAnsi="Times New Roman"/>
          <w:snapToGrid w:val="0"/>
          <w:color w:val="000000"/>
          <w:sz w:val="24"/>
          <w:szCs w:val="24"/>
        </w:rPr>
        <w:t>, вошедшими во многие языки мира, (в том чис</w:t>
      </w:r>
      <w:r w:rsidRPr="00677CD1">
        <w:rPr>
          <w:rFonts w:ascii="Times New Roman" w:hAnsi="Times New Roman"/>
          <w:snapToGrid w:val="0"/>
          <w:color w:val="000000"/>
          <w:sz w:val="24"/>
          <w:szCs w:val="24"/>
        </w:rPr>
        <w:softHyphen/>
        <w:t>ле и в русский) и    русскими словами, вошедшими в лексикон немецкого</w:t>
      </w:r>
      <w:r w:rsidRPr="00677CD1">
        <w:rPr>
          <w:rFonts w:ascii="Times New Roman" w:hAnsi="Times New Roman"/>
          <w:b/>
          <w:snapToGrid w:val="0"/>
          <w:color w:val="000000"/>
          <w:sz w:val="24"/>
          <w:szCs w:val="24"/>
        </w:rPr>
        <w:t xml:space="preserve"> </w:t>
      </w:r>
      <w:r w:rsidRPr="00677CD1">
        <w:rPr>
          <w:rFonts w:ascii="Times New Roman" w:hAnsi="Times New Roman"/>
          <w:snapToGrid w:val="0"/>
          <w:color w:val="000000"/>
          <w:sz w:val="24"/>
          <w:szCs w:val="24"/>
        </w:rPr>
        <w:t xml:space="preserve">языка.  </w:t>
      </w:r>
    </w:p>
    <w:p w:rsidR="0051256C" w:rsidRPr="00677CD1" w:rsidRDefault="0051256C" w:rsidP="0051256C">
      <w:pPr>
        <w:shd w:val="clear" w:color="auto" w:fill="FFFFFF"/>
        <w:spacing w:line="240" w:lineRule="auto"/>
        <w:ind w:firstLine="426"/>
        <w:contextualSpacing/>
        <w:jc w:val="both"/>
        <w:rPr>
          <w:rFonts w:ascii="Times New Roman" w:hAnsi="Times New Roman"/>
          <w:snapToGrid w:val="0"/>
          <w:color w:val="000000"/>
          <w:sz w:val="24"/>
          <w:szCs w:val="24"/>
        </w:rPr>
      </w:pPr>
    </w:p>
    <w:p w:rsidR="0051256C" w:rsidRPr="00677CD1" w:rsidRDefault="0051256C" w:rsidP="0051256C">
      <w:pPr>
        <w:shd w:val="clear" w:color="auto" w:fill="FFFFFF"/>
        <w:spacing w:line="240" w:lineRule="auto"/>
        <w:ind w:firstLine="426"/>
        <w:contextualSpacing/>
        <w:jc w:val="both"/>
        <w:rPr>
          <w:rFonts w:ascii="Times New Roman" w:hAnsi="Times New Roman"/>
          <w:snapToGrid w:val="0"/>
          <w:sz w:val="24"/>
          <w:szCs w:val="24"/>
        </w:rPr>
      </w:pPr>
      <w:r w:rsidRPr="00677CD1">
        <w:rPr>
          <w:rFonts w:ascii="Times New Roman" w:hAnsi="Times New Roman"/>
          <w:snapToGrid w:val="0"/>
          <w:sz w:val="24"/>
          <w:szCs w:val="24"/>
        </w:rPr>
        <w:t>Предусматривается овладение умениями:</w:t>
      </w:r>
      <w:r>
        <w:rPr>
          <w:rFonts w:ascii="Times New Roman" w:hAnsi="Times New Roman"/>
          <w:snapToGrid w:val="0"/>
          <w:sz w:val="24"/>
          <w:szCs w:val="24"/>
        </w:rPr>
        <w:t xml:space="preserve"> </w:t>
      </w:r>
      <w:r w:rsidRPr="00677CD1">
        <w:rPr>
          <w:rFonts w:ascii="Times New Roman" w:hAnsi="Times New Roman"/>
          <w:sz w:val="24"/>
          <w:szCs w:val="24"/>
        </w:rPr>
        <w:t>писать свое имя и фамилию, а также имена и фамилии своих родственников и друзей на немецком языке;</w:t>
      </w:r>
      <w:r>
        <w:rPr>
          <w:rFonts w:ascii="Times New Roman" w:hAnsi="Times New Roman"/>
          <w:sz w:val="24"/>
          <w:szCs w:val="24"/>
        </w:rPr>
        <w:t xml:space="preserve"> </w:t>
      </w:r>
      <w:r w:rsidRPr="00677CD1">
        <w:rPr>
          <w:rFonts w:ascii="Times New Roman" w:hAnsi="Times New Roman"/>
          <w:sz w:val="24"/>
          <w:szCs w:val="24"/>
        </w:rPr>
        <w:t>правильно оформлять адрес на немецком языке.</w:t>
      </w: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Компенсаторные умения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Совершенствуются умения:</w:t>
      </w:r>
    </w:p>
    <w:p w:rsidR="0051256C" w:rsidRPr="00677CD1" w:rsidRDefault="0051256C" w:rsidP="00F066E0">
      <w:pPr>
        <w:pStyle w:val="msolistparagraph0"/>
        <w:numPr>
          <w:ilvl w:val="0"/>
          <w:numId w:val="6"/>
        </w:numPr>
        <w:spacing w:after="0" w:line="240" w:lineRule="auto"/>
        <w:ind w:left="0" w:firstLine="426"/>
        <w:jc w:val="both"/>
        <w:rPr>
          <w:rFonts w:ascii="Times New Roman" w:hAnsi="Times New Roman"/>
          <w:sz w:val="24"/>
          <w:szCs w:val="24"/>
        </w:rPr>
      </w:pPr>
      <w:r w:rsidRPr="00677CD1">
        <w:rPr>
          <w:rFonts w:ascii="Times New Roman" w:hAnsi="Times New Roman"/>
          <w:sz w:val="24"/>
          <w:szCs w:val="24"/>
        </w:rPr>
        <w:t>переспрашивать, просить повторить;</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в качестве опоры ключевые слова, тематический словарь;</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прогнозировать содержание текста на основе заголовка;</w:t>
      </w:r>
    </w:p>
    <w:p w:rsidR="0051256C" w:rsidRPr="00677CD1" w:rsidRDefault="0051256C" w:rsidP="00F066E0">
      <w:pPr>
        <w:numPr>
          <w:ilvl w:val="0"/>
          <w:numId w:val="6"/>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догадываться о значении незнакомых слов по контексту, по жестам и мимике собеседника.</w:t>
      </w:r>
    </w:p>
    <w:p w:rsidR="0051256C" w:rsidRPr="00677CD1" w:rsidRDefault="0051256C" w:rsidP="0051256C">
      <w:pPr>
        <w:spacing w:line="240" w:lineRule="auto"/>
        <w:jc w:val="both"/>
        <w:rPr>
          <w:rFonts w:ascii="Times New Roman" w:hAnsi="Times New Roman"/>
          <w:b/>
          <w:sz w:val="24"/>
          <w:szCs w:val="24"/>
        </w:rPr>
      </w:pPr>
      <w:r w:rsidRPr="00677CD1">
        <w:rPr>
          <w:rFonts w:ascii="Times New Roman" w:hAnsi="Times New Roman"/>
          <w:b/>
          <w:sz w:val="24"/>
          <w:szCs w:val="24"/>
        </w:rPr>
        <w:t>Общеучебные умения и универсальные способы деятельности</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0"/>
        </w:numPr>
        <w:tabs>
          <w:tab w:val="num" w:pos="-540"/>
        </w:tabs>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работать в соответствии с поставленной учебной задачей, работать в соответствии с предложенным планом, сравнивать полученные результаты с </w:t>
      </w:r>
      <w:r w:rsidRPr="00677CD1">
        <w:rPr>
          <w:rStyle w:val="grame"/>
          <w:rFonts w:ascii="Times New Roman" w:hAnsi="Times New Roman"/>
          <w:sz w:val="24"/>
          <w:szCs w:val="24"/>
        </w:rPr>
        <w:t>ожидаемыми</w:t>
      </w:r>
      <w:r w:rsidRPr="00677CD1">
        <w:rPr>
          <w:rFonts w:ascii="Times New Roman" w:hAnsi="Times New Roman"/>
          <w:sz w:val="24"/>
          <w:szCs w:val="24"/>
        </w:rPr>
        <w:t xml:space="preserve">;    </w:t>
      </w:r>
    </w:p>
    <w:p w:rsidR="0051256C" w:rsidRPr="00677CD1" w:rsidRDefault="0051256C" w:rsidP="00F066E0">
      <w:pPr>
        <w:numPr>
          <w:ilvl w:val="0"/>
          <w:numId w:val="30"/>
        </w:numPr>
        <w:tabs>
          <w:tab w:val="num" w:pos="-540"/>
        </w:tabs>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выделять главное, существенные признаки понятий, сравнивать объекты, факты, явления, события по заданным критериям; высказывать суждения, подтверждая их фактами;   </w:t>
      </w:r>
    </w:p>
    <w:p w:rsidR="0051256C" w:rsidRPr="00677CD1" w:rsidRDefault="0051256C" w:rsidP="00F066E0">
      <w:pPr>
        <w:numPr>
          <w:ilvl w:val="0"/>
          <w:numId w:val="30"/>
        </w:numPr>
        <w:tabs>
          <w:tab w:val="num" w:pos="-540"/>
        </w:tabs>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классифицировать информацию  по заданным признакам, поиск и отбор информации  в учебных и справочных пособиях, словарях; </w:t>
      </w:r>
    </w:p>
    <w:p w:rsidR="0051256C" w:rsidRPr="00677CD1" w:rsidRDefault="0051256C" w:rsidP="00F066E0">
      <w:pPr>
        <w:numPr>
          <w:ilvl w:val="0"/>
          <w:numId w:val="30"/>
        </w:numPr>
        <w:tabs>
          <w:tab w:val="num" w:pos="-540"/>
        </w:tabs>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работа с текстом: и внетекстовыми компонентами: выделение главной мысли, поиск определений понятий, составление простого плана, поиск ответов на вопросы, составление вопросов к текстам, качественно и количественно описывать объект;   </w:t>
      </w:r>
    </w:p>
    <w:p w:rsidR="0051256C" w:rsidRDefault="0051256C" w:rsidP="00F066E0">
      <w:pPr>
        <w:numPr>
          <w:ilvl w:val="0"/>
          <w:numId w:val="30"/>
        </w:numPr>
        <w:tabs>
          <w:tab w:val="num" w:pos="-540"/>
        </w:tabs>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кратко формулировать свои мысли в письменной и устной форме: пересказ близко к тексту, краткий пересказ, составление аннотации,  участвовать в совместной деятельности, учебном диалоге.</w:t>
      </w:r>
    </w:p>
    <w:p w:rsidR="0051256C" w:rsidRPr="00677CD1" w:rsidRDefault="0051256C" w:rsidP="0051256C">
      <w:pPr>
        <w:pStyle w:val="a8"/>
        <w:spacing w:line="240" w:lineRule="auto"/>
        <w:ind w:left="195"/>
        <w:jc w:val="both"/>
        <w:rPr>
          <w:rFonts w:ascii="Times New Roman" w:hAnsi="Times New Roman"/>
          <w:b/>
          <w:bCs/>
          <w:sz w:val="24"/>
          <w:szCs w:val="24"/>
        </w:rPr>
      </w:pPr>
      <w:r w:rsidRPr="00677CD1">
        <w:rPr>
          <w:rFonts w:ascii="Times New Roman" w:hAnsi="Times New Roman"/>
          <w:b/>
          <w:bCs/>
          <w:sz w:val="24"/>
          <w:szCs w:val="24"/>
        </w:rPr>
        <w:t>Специальные учебные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находить ключевые слова и социокультурные реалии при работе с текстом;</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семантизировать слова на основе языковой догадки;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осуществлять словообразовательный анализ;</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выборочно использовать перевод;</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пользоваться двуязычным и толковым словарями;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участвовать в проектной деятельности межпредметного характера.</w:t>
      </w:r>
    </w:p>
    <w:p w:rsidR="0051256C" w:rsidRPr="00677CD1" w:rsidRDefault="0051256C" w:rsidP="0051256C">
      <w:pPr>
        <w:pStyle w:val="aa"/>
        <w:shd w:val="clear" w:color="auto" w:fill="FFFFFF"/>
        <w:spacing w:before="0" w:beforeAutospacing="0" w:after="0" w:afterAutospacing="0"/>
        <w:ind w:firstLine="426"/>
        <w:contextualSpacing/>
        <w:jc w:val="center"/>
        <w:rPr>
          <w:color w:val="000000"/>
        </w:rPr>
      </w:pPr>
      <w:r w:rsidRPr="00677CD1">
        <w:rPr>
          <w:b/>
          <w:bCs/>
        </w:rPr>
        <w:t>7 -й</w:t>
      </w:r>
      <w:r w:rsidRPr="00677CD1">
        <w:rPr>
          <w:b/>
          <w:bCs/>
          <w:spacing w:val="35"/>
        </w:rPr>
        <w:t xml:space="preserve"> </w:t>
      </w:r>
      <w:r w:rsidRPr="00677CD1">
        <w:rPr>
          <w:b/>
          <w:bCs/>
        </w:rPr>
        <w:t>класс</w:t>
      </w:r>
    </w:p>
    <w:p w:rsidR="0051256C" w:rsidRDefault="0051256C" w:rsidP="0051256C">
      <w:pPr>
        <w:spacing w:line="240" w:lineRule="auto"/>
        <w:ind w:firstLine="426"/>
        <w:jc w:val="both"/>
        <w:rPr>
          <w:rFonts w:ascii="Times New Roman" w:hAnsi="Times New Roman"/>
          <w:b/>
          <w:bCs/>
          <w:w w:val="106"/>
          <w:sz w:val="24"/>
          <w:szCs w:val="24"/>
        </w:rPr>
      </w:pPr>
      <w:r>
        <w:rPr>
          <w:rFonts w:ascii="Times New Roman" w:hAnsi="Times New Roman"/>
          <w:b/>
          <w:bCs/>
          <w:w w:val="106"/>
          <w:sz w:val="24"/>
          <w:szCs w:val="24"/>
        </w:rPr>
        <w:t>Предметное содержание речи</w:t>
      </w:r>
    </w:p>
    <w:p w:rsidR="0051256C" w:rsidRPr="00677CD1" w:rsidRDefault="0051256C" w:rsidP="0051256C">
      <w:pPr>
        <w:widowControl w:val="0"/>
        <w:shd w:val="clear" w:color="auto" w:fill="FFFFFF"/>
        <w:autoSpaceDE w:val="0"/>
        <w:autoSpaceDN w:val="0"/>
        <w:adjustRightInd w:val="0"/>
        <w:spacing w:before="144" w:line="240" w:lineRule="auto"/>
        <w:ind w:right="499" w:firstLine="426"/>
        <w:contextualSpacing/>
        <w:jc w:val="both"/>
        <w:rPr>
          <w:rFonts w:ascii="Times New Roman" w:hAnsi="Times New Roman"/>
          <w:b/>
          <w:sz w:val="24"/>
          <w:szCs w:val="24"/>
        </w:rPr>
      </w:pPr>
      <w:r w:rsidRPr="00677CD1">
        <w:rPr>
          <w:rFonts w:ascii="Times New Roman" w:hAnsi="Times New Roman"/>
          <w:b/>
          <w:sz w:val="24"/>
          <w:szCs w:val="24"/>
        </w:rPr>
        <w:t xml:space="preserve">А. Социально-бытовая сфера общения (у нас в стране и в немецкоязычных странах) </w:t>
      </w:r>
      <w:r w:rsidRPr="00677CD1">
        <w:rPr>
          <w:rFonts w:ascii="Times New Roman" w:hAnsi="Times New Roman"/>
          <w:sz w:val="24"/>
          <w:szCs w:val="24"/>
        </w:rPr>
        <w:t xml:space="preserve">Я и мои друзья. Воспоминания о летних каникулах, Распорядок дня. Еда. Здоровье. Гигиена. Внешность, досуг. Хобби. Как для всего найти время? Покупки. Одежда. </w:t>
      </w:r>
    </w:p>
    <w:p w:rsidR="0051256C" w:rsidRPr="00677CD1" w:rsidRDefault="0051256C" w:rsidP="0051256C">
      <w:pPr>
        <w:widowControl w:val="0"/>
        <w:shd w:val="clear" w:color="auto" w:fill="FFFFFF"/>
        <w:autoSpaceDE w:val="0"/>
        <w:autoSpaceDN w:val="0"/>
        <w:adjustRightInd w:val="0"/>
        <w:spacing w:before="144" w:line="240" w:lineRule="auto"/>
        <w:ind w:right="499" w:firstLine="426"/>
        <w:contextualSpacing/>
        <w:jc w:val="both"/>
        <w:rPr>
          <w:rFonts w:ascii="Times New Roman" w:hAnsi="Times New Roman"/>
          <w:b/>
          <w:sz w:val="24"/>
          <w:szCs w:val="24"/>
        </w:rPr>
      </w:pPr>
      <w:r w:rsidRPr="00677CD1">
        <w:rPr>
          <w:rFonts w:ascii="Times New Roman" w:hAnsi="Times New Roman"/>
          <w:b/>
          <w:sz w:val="24"/>
          <w:szCs w:val="24"/>
        </w:rPr>
        <w:t xml:space="preserve">Б. Учебно-трудовая сфера общения (у нас в стране и в немецкоязычных странах) </w:t>
      </w:r>
      <w:r w:rsidRPr="00677CD1">
        <w:rPr>
          <w:rFonts w:ascii="Times New Roman" w:hAnsi="Times New Roman"/>
          <w:sz w:val="24"/>
          <w:szCs w:val="24"/>
        </w:rPr>
        <w:t xml:space="preserve">Начало учебного года. Всюду ли оно одинаково? Немецкие школы. Какие они? Любимые и нелюбимые учебные предметы. Коллективные поездки по своей стране одна из традиций немецкой школы. Спорт и другие увлечения. Чтение вот лучшее учение. </w:t>
      </w:r>
      <w:r w:rsidRPr="00677CD1">
        <w:rPr>
          <w:rFonts w:ascii="Times New Roman" w:hAnsi="Times New Roman"/>
          <w:sz w:val="24"/>
          <w:szCs w:val="24"/>
        </w:rPr>
        <w:br/>
        <w:t xml:space="preserve">            </w:t>
      </w:r>
      <w:r w:rsidRPr="00677CD1">
        <w:rPr>
          <w:rFonts w:ascii="Times New Roman" w:hAnsi="Times New Roman"/>
          <w:b/>
          <w:sz w:val="24"/>
          <w:szCs w:val="24"/>
        </w:rPr>
        <w:t>В. Социально-культурная сфера общения (у нас в стране  и немецкоязычных странах)</w:t>
      </w:r>
      <w:r>
        <w:rPr>
          <w:rFonts w:ascii="Times New Roman" w:hAnsi="Times New Roman"/>
          <w:b/>
          <w:sz w:val="24"/>
          <w:szCs w:val="24"/>
        </w:rPr>
        <w:t xml:space="preserve">. </w:t>
      </w:r>
      <w:r w:rsidRPr="00677CD1">
        <w:rPr>
          <w:rFonts w:ascii="Times New Roman" w:hAnsi="Times New Roman"/>
          <w:sz w:val="24"/>
          <w:szCs w:val="24"/>
        </w:rPr>
        <w:t xml:space="preserve">Что понимают немецкие и российские школьники под словом «Родина»? О чем рассказывают письма из Германии, Австрии, Швейцарии.    </w:t>
      </w:r>
    </w:p>
    <w:p w:rsidR="0051256C" w:rsidRDefault="0051256C" w:rsidP="0051256C">
      <w:pPr>
        <w:spacing w:line="240" w:lineRule="auto"/>
        <w:ind w:firstLine="426"/>
        <w:jc w:val="both"/>
        <w:rPr>
          <w:rFonts w:ascii="Times New Roman" w:hAnsi="Times New Roman"/>
          <w:b/>
          <w:sz w:val="24"/>
          <w:szCs w:val="24"/>
        </w:rPr>
      </w:pPr>
    </w:p>
    <w:p w:rsidR="0051256C"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lastRenderedPageBreak/>
        <w:t>Виды речевой деятельности. Коммуникативные умения.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Говорение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i/>
          <w:iCs/>
          <w:color w:val="000000"/>
          <w:sz w:val="24"/>
          <w:szCs w:val="24"/>
        </w:rPr>
        <w:t>Диалогическая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совершенствование диалогической речи при более вариативном содержании и более разнообразном языко</w:t>
      </w:r>
      <w:r w:rsidRPr="00677CD1">
        <w:rPr>
          <w:rFonts w:ascii="Times New Roman" w:hAnsi="Times New Roman"/>
          <w:color w:val="000000"/>
          <w:sz w:val="24"/>
          <w:szCs w:val="24"/>
        </w:rPr>
        <w:softHyphen/>
        <w:t>вом оформлении: умение вести диалоги этикетного характера (приветствовать и отвечать на приветствие, используя соответствующие обращения, принятые в немецкоговорящих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делать комплименты и реагировать на них; вежливо соглашаться или не соглашаться, используя краткий ответ; предупреждать об опасности; переспрашивать), 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w:t>
      </w:r>
      <w:r w:rsidRPr="00677CD1">
        <w:rPr>
          <w:rFonts w:ascii="Times New Roman" w:hAnsi="Times New Roman"/>
          <w:color w:val="000000"/>
          <w:sz w:val="24"/>
          <w:szCs w:val="24"/>
        </w:rPr>
        <w:softHyphen/>
        <w:t>ющего на позицию отвечающего и наоборот; брать / давать интервью), диалог — побуждение к действию (обратиться с просьбой, согласиться / отказаться выполнить просьбу; реагировать на предложение партнера сделать что-либо вместе согласием / несогласием, желанием / нежеланием); попросить о помощи и предложить свою помощь; дать совет и принять / не принять совет партнера), диалог — обмен мнениями и комбинированные диалоги (выслушать сообщение / мнение партнера, согласиться / не согласиться с ним, выразить свою точку зрения и обосновать ее; выразить сомнение, одобрение / неодобрение). Объем диало</w:t>
      </w:r>
      <w:r w:rsidRPr="00677CD1">
        <w:rPr>
          <w:rFonts w:ascii="Times New Roman" w:hAnsi="Times New Roman"/>
          <w:color w:val="000000"/>
          <w:sz w:val="24"/>
          <w:szCs w:val="24"/>
        </w:rPr>
        <w:softHyphen/>
        <w:t>га—от 3 реплик со стороны каждого учащегося. Продолжительность диалога - 2мин .</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i/>
          <w:iCs/>
          <w:color w:val="000000"/>
          <w:sz w:val="24"/>
          <w:szCs w:val="24"/>
        </w:rPr>
        <w:t>Монологическая речь</w:t>
      </w:r>
    </w:p>
    <w:p w:rsidR="0051256C" w:rsidRPr="00677CD1" w:rsidRDefault="0051256C" w:rsidP="0051256C">
      <w:pPr>
        <w:shd w:val="clear" w:color="auto" w:fill="FFFFFF"/>
        <w:autoSpaceDE w:val="0"/>
        <w:autoSpaceDN w:val="0"/>
        <w:adjustRightInd w:val="0"/>
        <w:spacing w:line="240" w:lineRule="auto"/>
        <w:ind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      Дальнейшее развитие и совершенствование связных выска</w:t>
      </w:r>
      <w:r w:rsidRPr="00677CD1">
        <w:rPr>
          <w:rFonts w:ascii="Times New Roman" w:hAnsi="Times New Roman"/>
          <w:color w:val="000000"/>
          <w:sz w:val="24"/>
          <w:szCs w:val="24"/>
        </w:rPr>
        <w:softHyphen/>
        <w:t>зываний с использованием основных коммуникативных типов речи: описание, сообщение, рассказ (включающий эмоцио</w:t>
      </w:r>
      <w:r w:rsidRPr="00677CD1">
        <w:rPr>
          <w:rFonts w:ascii="Times New Roman" w:hAnsi="Times New Roman"/>
          <w:color w:val="000000"/>
          <w:sz w:val="24"/>
          <w:szCs w:val="24"/>
        </w:rPr>
        <w:softHyphen/>
        <w:t>нально-оценочные суждения), рассуждение (характеристика) с высказыванием своего мнения и краткой аргументацией с опо</w:t>
      </w:r>
      <w:r w:rsidRPr="00677CD1">
        <w:rPr>
          <w:rFonts w:ascii="Times New Roman" w:hAnsi="Times New Roman"/>
          <w:color w:val="000000"/>
          <w:sz w:val="24"/>
          <w:szCs w:val="24"/>
        </w:rPr>
        <w:softHyphen/>
        <w:t>рой на прочитанный или услышанный текст ли</w:t>
      </w:r>
      <w:r w:rsidRPr="00677CD1">
        <w:rPr>
          <w:rFonts w:ascii="Times New Roman" w:hAnsi="Times New Roman"/>
          <w:color w:val="000000"/>
          <w:sz w:val="24"/>
          <w:szCs w:val="24"/>
        </w:rPr>
        <w:softHyphen/>
        <w:t>бо заданную коммуникативную ситуацию. Объем монологичес</w:t>
      </w:r>
      <w:r w:rsidRPr="00677CD1">
        <w:rPr>
          <w:rFonts w:ascii="Times New Roman" w:hAnsi="Times New Roman"/>
          <w:color w:val="000000"/>
          <w:sz w:val="24"/>
          <w:szCs w:val="24"/>
        </w:rPr>
        <w:softHyphen/>
        <w:t>кого высказывания — от 8—10 фраз. Продолжительность монолога — 1,5 мин. При овладении монологической речью школьники учатся:</w:t>
      </w:r>
      <w:r w:rsidRPr="00677CD1">
        <w:rPr>
          <w:rFonts w:ascii="Times New Roman" w:hAnsi="Times New Roman"/>
          <w:sz w:val="24"/>
          <w:szCs w:val="24"/>
        </w:rPr>
        <w:t xml:space="preserve"> </w:t>
      </w:r>
      <w:r w:rsidRPr="00677CD1">
        <w:rPr>
          <w:rFonts w:ascii="Times New Roman" w:hAnsi="Times New Roman"/>
          <w:color w:val="000000"/>
          <w:sz w:val="24"/>
          <w:szCs w:val="24"/>
        </w:rPr>
        <w:t xml:space="preserve"> описывать иллюстрацию;  высказываться на заданную тему с опорой на ключевые слова, вопросы, план; высказываться в связи с ситуацией общения, используя уточнение, аргументацию и выражая свое отношение к предме</w:t>
      </w:r>
      <w:r w:rsidRPr="00677CD1">
        <w:rPr>
          <w:rFonts w:ascii="Times New Roman" w:hAnsi="Times New Roman"/>
          <w:color w:val="000000"/>
          <w:sz w:val="24"/>
          <w:szCs w:val="24"/>
        </w:rPr>
        <w:softHyphen/>
        <w:t>ту речи; делать краткое сообщение на заданную тему на основе прочитанного / прослушанного, выражая свое мнение и отно</w:t>
      </w:r>
      <w:r w:rsidRPr="00677CD1">
        <w:rPr>
          <w:rFonts w:ascii="Times New Roman" w:hAnsi="Times New Roman"/>
          <w:color w:val="000000"/>
          <w:sz w:val="24"/>
          <w:szCs w:val="24"/>
        </w:rPr>
        <w:softHyphen/>
        <w:t>шение;  передавать содержание прочитанного / прослушанного текста с опорой на ключевые слова / план и без опоры;  давать характеристику героям прочитанного / прослушан</w:t>
      </w:r>
      <w:r w:rsidRPr="00677CD1">
        <w:rPr>
          <w:rFonts w:ascii="Times New Roman" w:hAnsi="Times New Roman"/>
          <w:color w:val="000000"/>
          <w:sz w:val="24"/>
          <w:szCs w:val="24"/>
        </w:rPr>
        <w:softHyphen/>
        <w:t>ного текста.</w:t>
      </w:r>
    </w:p>
    <w:p w:rsidR="0051256C" w:rsidRDefault="0051256C" w:rsidP="0051256C">
      <w:pPr>
        <w:shd w:val="clear" w:color="auto" w:fill="FFFFFF"/>
        <w:spacing w:line="240" w:lineRule="auto"/>
        <w:ind w:right="2" w:firstLine="426"/>
        <w:contextualSpacing/>
        <w:jc w:val="both"/>
        <w:rPr>
          <w:rFonts w:ascii="Times New Roman" w:hAnsi="Times New Roman"/>
          <w:b/>
          <w:bCs/>
          <w:i/>
          <w:iCs/>
          <w:color w:val="000000"/>
          <w:sz w:val="24"/>
          <w:szCs w:val="24"/>
        </w:rPr>
      </w:pP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Аудирование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восприятия и понимания на слух аутентичных аудио- и видеотекстов с раз</w:t>
      </w:r>
      <w:r w:rsidRPr="00677CD1">
        <w:rPr>
          <w:rFonts w:ascii="Times New Roman" w:hAnsi="Times New Roman"/>
          <w:color w:val="000000"/>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677CD1">
        <w:rPr>
          <w:rFonts w:ascii="Times New Roman" w:hAnsi="Times New Roman"/>
          <w:color w:val="000000"/>
          <w:sz w:val="24"/>
          <w:szCs w:val="24"/>
        </w:rPr>
        <w:softHyphen/>
        <w:t>кативной задачи и функционального типа текста.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прагматические, публицистические.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Типы текстов: объявление, реклама, сообщение, рассказ, диалог-интервью.</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полным пониманием содержания осуществ</w:t>
      </w:r>
      <w:r w:rsidRPr="00677CD1">
        <w:rPr>
          <w:rFonts w:ascii="Times New Roman" w:hAnsi="Times New Roman"/>
          <w:color w:val="000000"/>
          <w:sz w:val="24"/>
          <w:szCs w:val="24"/>
        </w:rPr>
        <w:softHyphen/>
        <w:t>ляется на несложных текстах, построенных на полностью зна</w:t>
      </w:r>
      <w:r w:rsidRPr="00677CD1">
        <w:rPr>
          <w:rFonts w:ascii="Times New Roman" w:hAnsi="Times New Roman"/>
          <w:color w:val="000000"/>
          <w:sz w:val="24"/>
          <w:szCs w:val="24"/>
        </w:rPr>
        <w:softHyphen/>
        <w:t>комом учащимся языковом материале. Время звучания текстов для аудирования — до 1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пониманием основного содержания текста осуществляется на аутентичном материале, содержащем наря</w:t>
      </w:r>
      <w:r w:rsidRPr="00677CD1">
        <w:rPr>
          <w:rFonts w:ascii="Times New Roman" w:hAnsi="Times New Roman"/>
          <w:color w:val="000000"/>
          <w:sz w:val="24"/>
          <w:szCs w:val="24"/>
        </w:rPr>
        <w:softHyphen/>
        <w:t>ду с изученными и некоторое количество незнакомых языко</w:t>
      </w:r>
      <w:r w:rsidRPr="00677CD1">
        <w:rPr>
          <w:rFonts w:ascii="Times New Roman" w:hAnsi="Times New Roman"/>
          <w:color w:val="000000"/>
          <w:sz w:val="24"/>
          <w:szCs w:val="24"/>
        </w:rPr>
        <w:softHyphen/>
        <w:t>вых явлений. Время звучания текстов для аудирования — до 2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выборочным пониманием нужной или инте</w:t>
      </w:r>
      <w:r w:rsidRPr="00677CD1">
        <w:rPr>
          <w:rFonts w:ascii="Times New Roman" w:hAnsi="Times New Roman"/>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rsidRPr="00677CD1">
        <w:rPr>
          <w:rFonts w:ascii="Times New Roman" w:hAnsi="Times New Roman"/>
          <w:color w:val="000000"/>
          <w:sz w:val="24"/>
          <w:szCs w:val="24"/>
        </w:rPr>
        <w:softHyphen/>
        <w:t>мацию. Время звучания текстов для аудирования — до 1,5 мин.</w:t>
      </w:r>
    </w:p>
    <w:p w:rsidR="0051256C" w:rsidRDefault="0051256C" w:rsidP="0051256C">
      <w:pPr>
        <w:shd w:val="clear" w:color="auto" w:fill="FFFFFF"/>
        <w:spacing w:line="240" w:lineRule="auto"/>
        <w:ind w:right="2" w:firstLine="426"/>
        <w:contextualSpacing/>
        <w:jc w:val="both"/>
        <w:rPr>
          <w:rFonts w:ascii="Times New Roman" w:hAnsi="Times New Roman"/>
          <w:b/>
          <w:bCs/>
          <w:i/>
          <w:iCs/>
          <w:color w:val="000000"/>
          <w:sz w:val="24"/>
          <w:szCs w:val="24"/>
        </w:rPr>
      </w:pPr>
    </w:p>
    <w:p w:rsidR="0051256C" w:rsidRDefault="0051256C" w:rsidP="0051256C">
      <w:pPr>
        <w:shd w:val="clear" w:color="auto" w:fill="FFFFFF"/>
        <w:spacing w:line="240" w:lineRule="auto"/>
        <w:ind w:right="2" w:firstLine="426"/>
        <w:contextualSpacing/>
        <w:jc w:val="both"/>
        <w:rPr>
          <w:rFonts w:ascii="Times New Roman" w:hAnsi="Times New Roman"/>
          <w:b/>
          <w:bCs/>
          <w:i/>
          <w:iCs/>
          <w:color w:val="000000"/>
          <w:sz w:val="24"/>
          <w:szCs w:val="24"/>
        </w:rPr>
      </w:pP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Чтение</w:t>
      </w:r>
    </w:p>
    <w:p w:rsidR="0051256C" w:rsidRPr="00677CD1" w:rsidRDefault="0051256C" w:rsidP="0051256C">
      <w:pPr>
        <w:shd w:val="clear" w:color="auto" w:fill="FFFFFF"/>
        <w:autoSpaceDE w:val="0"/>
        <w:autoSpaceDN w:val="0"/>
        <w:adjustRightInd w:val="0"/>
        <w:spacing w:line="240" w:lineRule="auto"/>
        <w:ind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      Умение читать и понимать аутентичные тексты с различ</w:t>
      </w:r>
      <w:r w:rsidRPr="00677CD1">
        <w:rPr>
          <w:rFonts w:ascii="Times New Roman" w:hAnsi="Times New Roman"/>
          <w:color w:val="000000"/>
          <w:sz w:val="24"/>
          <w:szCs w:val="24"/>
        </w:rPr>
        <w:softHyphen/>
        <w:t>ной глубиной и точностью проникновения в их содержание (в зависимости от вида чтения): с пониманием основного содер</w:t>
      </w:r>
      <w:r w:rsidRPr="00677CD1">
        <w:rPr>
          <w:rFonts w:ascii="Times New Roman" w:hAnsi="Times New Roman"/>
          <w:color w:val="000000"/>
          <w:sz w:val="24"/>
          <w:szCs w:val="24"/>
        </w:rPr>
        <w:softHyphen/>
        <w:t>жания (ознакомительное чтение - определять тему / основную мысль; выделять главные факты, опуская второстепенные; устанавливать логическую последовательность основных фактов текста;  догадываться о значении отдельных слов (на основе сходства с родным языком, по словообразовательным элементам, по контексту);  пользоваться сносками и лингвострановедческим справочником, словарем;); с полным пониманием со</w:t>
      </w:r>
      <w:r w:rsidRPr="00677CD1">
        <w:rPr>
          <w:rFonts w:ascii="Times New Roman" w:hAnsi="Times New Roman"/>
          <w:color w:val="000000"/>
          <w:sz w:val="24"/>
          <w:szCs w:val="24"/>
        </w:rPr>
        <w:softHyphen/>
        <w:t>держания (изучающее чтение - читать несложные аутентичные и адаптированные тексты разных типов, полно и точно понимая текст на основе его информационной переработки (смыслового и структурного анализа отдельных мест текста, выборочного перевода и т. д.);</w:t>
      </w:r>
      <w:r w:rsidRPr="00677CD1">
        <w:rPr>
          <w:rFonts w:ascii="Times New Roman" w:hAnsi="Times New Roman"/>
          <w:sz w:val="24"/>
          <w:szCs w:val="24"/>
        </w:rPr>
        <w:t xml:space="preserve"> </w:t>
      </w:r>
      <w:r w:rsidRPr="00677CD1">
        <w:rPr>
          <w:rFonts w:ascii="Times New Roman" w:hAnsi="Times New Roman"/>
          <w:color w:val="000000"/>
          <w:sz w:val="24"/>
          <w:szCs w:val="24"/>
        </w:rPr>
        <w:t>устанавливать причинно-следственную взаимосвязь фактов и событий текста; оценивать полученную из текста информацию, выражать свое мнение.); с выборочным пониманием нужной или интересующей информации (просмотровое/поис</w:t>
      </w:r>
      <w:r w:rsidRPr="00677CD1">
        <w:rPr>
          <w:rFonts w:ascii="Times New Roman" w:hAnsi="Times New Roman"/>
          <w:color w:val="000000"/>
          <w:sz w:val="24"/>
          <w:szCs w:val="24"/>
        </w:rPr>
        <w:softHyphen/>
        <w:t>ковое чтение - выбирать необходимую / интересующую информацию, просмотрев один текст или несколько коротких текстов).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научно-популярные, публицистические, художественные, прагматические.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Типы текстов: статья, интервью, рассказ, объявление, </w:t>
      </w:r>
      <w:r w:rsidRPr="00677CD1">
        <w:rPr>
          <w:rFonts w:ascii="Times New Roman" w:hAnsi="Times New Roman"/>
          <w:bCs/>
          <w:color w:val="000000"/>
          <w:sz w:val="24"/>
          <w:szCs w:val="24"/>
        </w:rPr>
        <w:t>ре</w:t>
      </w:r>
      <w:r w:rsidRPr="00677CD1">
        <w:rPr>
          <w:rFonts w:ascii="Times New Roman" w:hAnsi="Times New Roman"/>
          <w:color w:val="000000"/>
          <w:sz w:val="24"/>
          <w:szCs w:val="24"/>
        </w:rPr>
        <w:t>цепт, меню, проспект, реклама,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Независимо от вида чтения возможно использование дву</w:t>
      </w:r>
      <w:r w:rsidRPr="00677CD1">
        <w:rPr>
          <w:rFonts w:ascii="Times New Roman" w:hAnsi="Times New Roman"/>
          <w:color w:val="000000"/>
          <w:sz w:val="24"/>
          <w:szCs w:val="24"/>
        </w:rPr>
        <w:softHyphen/>
        <w:t>язычного словаря.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пониманием основного содержания осуществля</w:t>
      </w:r>
      <w:r w:rsidRPr="00677CD1">
        <w:rPr>
          <w:rFonts w:ascii="Times New Roman" w:hAnsi="Times New Roman"/>
          <w:color w:val="000000"/>
          <w:sz w:val="24"/>
          <w:szCs w:val="24"/>
        </w:rPr>
        <w:softHyphen/>
        <w:t>ется на несложных аутентичных текстах с ориентацией на вы</w:t>
      </w:r>
      <w:r w:rsidRPr="00677CD1">
        <w:rPr>
          <w:rFonts w:ascii="Times New Roman" w:hAnsi="Times New Roman"/>
          <w:color w:val="000000"/>
          <w:sz w:val="24"/>
          <w:szCs w:val="24"/>
        </w:rPr>
        <w:softHyphen/>
        <w:t xml:space="preserve">деленное в программе предметное содержание, включающих некоторое количество незнакомых слов. Объем текстов для </w:t>
      </w:r>
      <w:r w:rsidRPr="00677CD1">
        <w:rPr>
          <w:rFonts w:ascii="Times New Roman" w:hAnsi="Times New Roman"/>
          <w:bCs/>
          <w:color w:val="000000"/>
          <w:sz w:val="24"/>
          <w:szCs w:val="24"/>
        </w:rPr>
        <w:t>чтения</w:t>
      </w:r>
      <w:r w:rsidRPr="00677CD1">
        <w:rPr>
          <w:rFonts w:ascii="Times New Roman" w:hAnsi="Times New Roman"/>
          <w:b/>
          <w:bCs/>
          <w:color w:val="000000"/>
          <w:sz w:val="24"/>
          <w:szCs w:val="24"/>
        </w:rPr>
        <w:t xml:space="preserve"> </w:t>
      </w:r>
      <w:r w:rsidRPr="00677CD1">
        <w:rPr>
          <w:rFonts w:ascii="Times New Roman" w:hAnsi="Times New Roman"/>
          <w:color w:val="000000"/>
          <w:sz w:val="24"/>
          <w:szCs w:val="24"/>
        </w:rPr>
        <w:t>— 600—700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выборочным пониманием нужной или интересу</w:t>
      </w:r>
      <w:r w:rsidRPr="00677CD1">
        <w:rPr>
          <w:rFonts w:ascii="Times New Roman" w:hAnsi="Times New Roman"/>
          <w:color w:val="000000"/>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Чтение с полным пониманием осуществляется на неслож</w:t>
      </w:r>
      <w:r w:rsidRPr="00677CD1">
        <w:rPr>
          <w:rFonts w:ascii="Times New Roman" w:hAnsi="Times New Roman"/>
          <w:color w:val="000000"/>
          <w:sz w:val="24"/>
          <w:szCs w:val="24"/>
        </w:rPr>
        <w:softHyphen/>
        <w:t>ных аутентичных текстах, построенных в основном на изучен</w:t>
      </w:r>
      <w:r w:rsidRPr="00677CD1">
        <w:rPr>
          <w:rFonts w:ascii="Times New Roman" w:hAnsi="Times New Roman"/>
          <w:color w:val="000000"/>
          <w:sz w:val="24"/>
          <w:szCs w:val="24"/>
        </w:rPr>
        <w:softHyphen/>
        <w:t>ном языковом материале, с использованием различных при</w:t>
      </w:r>
      <w:r w:rsidRPr="00677CD1">
        <w:rPr>
          <w:rFonts w:ascii="Times New Roman" w:hAnsi="Times New Roman"/>
          <w:color w:val="000000"/>
          <w:sz w:val="24"/>
          <w:szCs w:val="24"/>
        </w:rPr>
        <w:softHyphen/>
        <w:t>емов смысловой переработки текста (языковой догадки, выбо</w:t>
      </w:r>
      <w:r w:rsidRPr="00677CD1">
        <w:rPr>
          <w:rFonts w:ascii="Times New Roman" w:hAnsi="Times New Roman"/>
          <w:color w:val="000000"/>
          <w:sz w:val="24"/>
          <w:szCs w:val="24"/>
        </w:rPr>
        <w:softHyphen/>
        <w:t>рочного перевода) и оценки полученной информации. Объем текста для чтения — около 500 слов.</w:t>
      </w:r>
    </w:p>
    <w:p w:rsidR="0051256C" w:rsidRDefault="0051256C" w:rsidP="0051256C">
      <w:pPr>
        <w:shd w:val="clear" w:color="auto" w:fill="FFFFFF"/>
        <w:spacing w:line="240" w:lineRule="auto"/>
        <w:ind w:right="2" w:firstLine="426"/>
        <w:contextualSpacing/>
        <w:jc w:val="both"/>
        <w:rPr>
          <w:rFonts w:ascii="Times New Roman" w:hAnsi="Times New Roman"/>
          <w:b/>
          <w:bCs/>
          <w:i/>
          <w:iCs/>
          <w:color w:val="000000"/>
          <w:sz w:val="24"/>
          <w:szCs w:val="24"/>
        </w:rPr>
      </w:pPr>
    </w:p>
    <w:p w:rsidR="0051256C" w:rsidRDefault="0051256C" w:rsidP="0051256C">
      <w:pPr>
        <w:shd w:val="clear" w:color="auto" w:fill="FFFFFF"/>
        <w:spacing w:line="240" w:lineRule="auto"/>
        <w:ind w:right="2" w:firstLine="426"/>
        <w:contextualSpacing/>
        <w:jc w:val="both"/>
        <w:rPr>
          <w:rFonts w:ascii="Times New Roman" w:hAnsi="Times New Roman"/>
          <w:b/>
          <w:bCs/>
          <w:i/>
          <w:iCs/>
          <w:color w:val="000000"/>
          <w:sz w:val="24"/>
          <w:szCs w:val="24"/>
        </w:rPr>
      </w:pP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Письменная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письменной речи, а именно умений:</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короткие поздравления с днем рождения и другими праздниками, выражать пожелания;</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заполнять формуляры, бланки (указывать имя,  фамилию, пол, гражданство,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личное письмо с опорой на образец (расспрашивать адресата о его жизни, делах, сообщать то же самое о себе, выражать благодарность, давать совет, просить о чем-либо);</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51256C" w:rsidRDefault="0051256C" w:rsidP="0051256C">
      <w:pPr>
        <w:pStyle w:val="a8"/>
        <w:spacing w:line="240" w:lineRule="auto"/>
        <w:ind w:left="0"/>
        <w:jc w:val="both"/>
        <w:rPr>
          <w:rFonts w:ascii="Times New Roman" w:hAnsi="Times New Roman"/>
          <w:b/>
          <w:sz w:val="24"/>
          <w:szCs w:val="24"/>
        </w:rPr>
      </w:pPr>
    </w:p>
    <w:p w:rsidR="0051256C" w:rsidRDefault="0051256C" w:rsidP="0051256C">
      <w:pPr>
        <w:pStyle w:val="a8"/>
        <w:spacing w:line="240" w:lineRule="auto"/>
        <w:ind w:left="0"/>
        <w:jc w:val="both"/>
        <w:rPr>
          <w:rFonts w:ascii="Times New Roman" w:hAnsi="Times New Roman"/>
          <w:b/>
          <w:sz w:val="24"/>
          <w:szCs w:val="24"/>
        </w:rPr>
      </w:pPr>
    </w:p>
    <w:p w:rsidR="0051256C" w:rsidRDefault="0051256C" w:rsidP="0051256C">
      <w:pPr>
        <w:pStyle w:val="a8"/>
        <w:spacing w:line="240" w:lineRule="auto"/>
        <w:ind w:left="0"/>
        <w:jc w:val="both"/>
        <w:rPr>
          <w:rFonts w:ascii="Times New Roman" w:hAnsi="Times New Roman"/>
          <w:b/>
          <w:sz w:val="24"/>
          <w:szCs w:val="24"/>
        </w:rPr>
      </w:pPr>
      <w:r w:rsidRPr="00677CD1">
        <w:rPr>
          <w:rFonts w:ascii="Times New Roman" w:hAnsi="Times New Roman"/>
          <w:b/>
          <w:sz w:val="24"/>
          <w:szCs w:val="24"/>
        </w:rPr>
        <w:t>Языковые знания и навыки</w:t>
      </w:r>
    </w:p>
    <w:p w:rsidR="0051256C" w:rsidRDefault="0051256C" w:rsidP="0051256C">
      <w:pPr>
        <w:pStyle w:val="a8"/>
        <w:spacing w:line="240" w:lineRule="auto"/>
        <w:ind w:left="0" w:firstLine="708"/>
        <w:jc w:val="both"/>
        <w:rPr>
          <w:rFonts w:ascii="Times New Roman" w:hAnsi="Times New Roman"/>
          <w:b/>
          <w:bCs/>
          <w:i/>
          <w:iCs/>
          <w:color w:val="000000"/>
          <w:sz w:val="24"/>
          <w:szCs w:val="24"/>
        </w:rPr>
      </w:pPr>
      <w:r w:rsidRPr="00677CD1">
        <w:rPr>
          <w:rFonts w:ascii="Times New Roman" w:hAnsi="Times New Roman"/>
          <w:b/>
          <w:bCs/>
          <w:i/>
          <w:iCs/>
          <w:color w:val="000000"/>
          <w:sz w:val="24"/>
          <w:szCs w:val="24"/>
        </w:rPr>
        <w:t>Орфография</w:t>
      </w:r>
    </w:p>
    <w:p w:rsidR="0051256C" w:rsidRPr="00677CD1" w:rsidRDefault="0051256C" w:rsidP="0051256C">
      <w:pPr>
        <w:pStyle w:val="a8"/>
        <w:spacing w:line="240" w:lineRule="auto"/>
        <w:ind w:left="0" w:firstLine="426"/>
        <w:jc w:val="both"/>
        <w:rPr>
          <w:rFonts w:ascii="Times New Roman" w:hAnsi="Times New Roman"/>
          <w:b/>
          <w:sz w:val="24"/>
          <w:szCs w:val="24"/>
        </w:rPr>
      </w:pPr>
      <w:r w:rsidRPr="00677CD1">
        <w:rPr>
          <w:rFonts w:ascii="Times New Roman" w:hAnsi="Times New Roman"/>
          <w:color w:val="000000"/>
          <w:sz w:val="24"/>
          <w:szCs w:val="24"/>
        </w:rPr>
        <w:t>Знание правил чтения и орфографии и навыки их примене</w:t>
      </w:r>
      <w:r w:rsidRPr="00677CD1">
        <w:rPr>
          <w:rFonts w:ascii="Times New Roman" w:hAnsi="Times New Roman"/>
          <w:color w:val="000000"/>
          <w:sz w:val="24"/>
          <w:szCs w:val="24"/>
        </w:rPr>
        <w:softHyphen/>
        <w:t>ния на основе изучаемого лексико-грамматического материала.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Фонетическая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Навыки адекватного произношения и различения на слух всех звуков изучаемого </w:t>
      </w:r>
      <w:r w:rsidRPr="00677CD1">
        <w:rPr>
          <w:rFonts w:ascii="Times New Roman" w:hAnsi="Times New Roman"/>
          <w:sz w:val="24"/>
          <w:szCs w:val="24"/>
        </w:rPr>
        <w:t>немецк</w:t>
      </w:r>
      <w:r w:rsidRPr="00677CD1">
        <w:rPr>
          <w:rFonts w:ascii="Times New Roman" w:hAnsi="Times New Roman"/>
          <w:color w:val="000000"/>
          <w:sz w:val="24"/>
          <w:szCs w:val="24"/>
        </w:rPr>
        <w:t>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Лексическая сторона речи</w:t>
      </w:r>
    </w:p>
    <w:p w:rsidR="0051256C" w:rsidRPr="00221F33"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Навыки распознавания и употребления в речи лексических единиц, обслуживающих ситуации общения в рамках темати</w:t>
      </w:r>
      <w:r w:rsidRPr="00677CD1">
        <w:rPr>
          <w:rFonts w:ascii="Times New Roman" w:hAnsi="Times New Roman"/>
          <w:color w:val="000000"/>
          <w:sz w:val="24"/>
          <w:szCs w:val="24"/>
        </w:rPr>
        <w:softHyphen/>
        <w:t>ки основной школы, в том числе наиболее распространенных устойчивых словосочетаний, оценочной лексики, реплик-кли</w:t>
      </w:r>
      <w:r w:rsidRPr="00677CD1">
        <w:rPr>
          <w:rFonts w:ascii="Times New Roman" w:hAnsi="Times New Roman"/>
          <w:color w:val="000000"/>
          <w:sz w:val="24"/>
          <w:szCs w:val="24"/>
        </w:rPr>
        <w:softHyphen/>
        <w:t>ше речевого этикета, характерных для культуры стран изучае</w:t>
      </w:r>
      <w:r w:rsidRPr="00677CD1">
        <w:rPr>
          <w:rFonts w:ascii="Times New Roman" w:hAnsi="Times New Roman"/>
          <w:color w:val="000000"/>
          <w:sz w:val="24"/>
          <w:szCs w:val="24"/>
        </w:rPr>
        <w:softHyphen/>
        <w:t>мого языка; основные способы словообразования: аффиксация, словосложение, конверсия.</w:t>
      </w:r>
      <w:r>
        <w:rPr>
          <w:rFonts w:ascii="Times New Roman" w:hAnsi="Times New Roman"/>
          <w:color w:val="000000"/>
          <w:sz w:val="24"/>
          <w:szCs w:val="24"/>
        </w:rPr>
        <w:t xml:space="preserve"> </w:t>
      </w:r>
      <w:r w:rsidRPr="00677CD1">
        <w:rPr>
          <w:rFonts w:ascii="Times New Roman" w:hAnsi="Times New Roman"/>
          <w:color w:val="000000"/>
          <w:sz w:val="24"/>
          <w:szCs w:val="24"/>
        </w:rPr>
        <w:t xml:space="preserve">Учащиеся должны овладеть дополнительно к усвоенным ранее примерно 250—280 лексическими единицами, включающими устойчивые словосочетания и реплики - клише. </w:t>
      </w:r>
      <w:r>
        <w:rPr>
          <w:rFonts w:ascii="Times New Roman" w:hAnsi="Times New Roman"/>
          <w:color w:val="000000"/>
          <w:sz w:val="24"/>
          <w:szCs w:val="24"/>
        </w:rPr>
        <w:t>Э</w:t>
      </w:r>
      <w:r w:rsidRPr="00677CD1">
        <w:rPr>
          <w:rFonts w:ascii="Times New Roman" w:hAnsi="Times New Roman"/>
          <w:color w:val="000000"/>
          <w:sz w:val="24"/>
          <w:szCs w:val="24"/>
        </w:rPr>
        <w:t>то лексика (в том числе реалии), характеризующая указанные ранее предметы ре</w:t>
      </w:r>
      <w:r>
        <w:rPr>
          <w:rFonts w:ascii="Times New Roman" w:hAnsi="Times New Roman"/>
          <w:color w:val="000000"/>
          <w:sz w:val="24"/>
          <w:szCs w:val="24"/>
        </w:rPr>
        <w:t xml:space="preserve">чи: </w:t>
      </w:r>
      <w:r w:rsidRPr="00677CD1">
        <w:rPr>
          <w:rFonts w:ascii="Times New Roman" w:hAnsi="Times New Roman"/>
          <w:color w:val="000000"/>
          <w:sz w:val="24"/>
          <w:szCs w:val="24"/>
        </w:rPr>
        <w:t xml:space="preserve">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                                                                                                прошедшие каникулы;  начало учебного года, выражение мнения о том, что радует, что огорчает в школе;  погоду осенью, то, как ведут себя люди, животные в это время года;  то, как выглядят немецкие школы (снаружи, изнутри); что думают о своих школах немецкие школьники, о каких школах мечтают; что думаем о своих школах мы;  какие учебные предметы предпочитают школьники, как строится расписание уроков в немецкой школе и у нас, когда </w:t>
      </w:r>
      <w:r w:rsidRPr="00677CD1">
        <w:rPr>
          <w:rFonts w:ascii="Times New Roman" w:hAnsi="Times New Roman"/>
          <w:color w:val="000000"/>
          <w:sz w:val="24"/>
          <w:szCs w:val="24"/>
        </w:rPr>
        <w:lastRenderedPageBreak/>
        <w:t>начинаются и заканчиваются уроки, как долго длятся перемены;  как важно бережно относиться к своему времени, правильно его планировать;  распорядок дня у немецких детей;  что они едят на завтрак, обед, ужин;  что делают в свободное время, чем увлекаются, о чем мечтают;  каковы их любимые литературные персонажи;  каковы их любимые животные, что значит быть другом животных;  как подготовиться к коллективной поездке класса куда-либо (выбрать маршрут, собрать предварительную информацию о городе);  на чем можно ехать;  как ориентироваться в незнакомом городе;  как заказать еду в ресторане;  как одеться в соответствии с ситуацией, модой;  транспорт и правила уличного движения;  витрины магазинов и названия улиц;  жизнь за городом (на ферме); домашний скот; участие детей в сельскохозяйственных работах;  народные промыслы;  защита природы, забота о лесе, животных;  защита и помощь старым, больным людям;  забота о здоровье; спорт, роль спорта в формировании человека;  отдельные страницы из истории спорта и Олимпийских игр.</w:t>
      </w:r>
      <w:r>
        <w:rPr>
          <w:rFonts w:ascii="Times New Roman" w:hAnsi="Times New Roman"/>
          <w:color w:val="000000"/>
          <w:sz w:val="24"/>
          <w:szCs w:val="24"/>
        </w:rPr>
        <w:t xml:space="preserve"> </w:t>
      </w:r>
      <w:r w:rsidRPr="00677CD1">
        <w:rPr>
          <w:rFonts w:ascii="Times New Roman" w:hAnsi="Times New Roman"/>
          <w:color w:val="000000"/>
          <w:sz w:val="24"/>
          <w:szCs w:val="24"/>
        </w:rPr>
        <w:t>Учащиеся должны</w:t>
      </w:r>
      <w:r>
        <w:rPr>
          <w:color w:val="000000"/>
        </w:rPr>
        <w:t xml:space="preserve"> з</w:t>
      </w:r>
      <w:r w:rsidRPr="00677CD1">
        <w:rPr>
          <w:rFonts w:ascii="Times New Roman" w:hAnsi="Times New Roman"/>
          <w:color w:val="000000"/>
          <w:sz w:val="24"/>
          <w:szCs w:val="24"/>
        </w:rPr>
        <w:t xml:space="preserve">нать и владеть некоторыми словообразовательными средствами: </w:t>
      </w:r>
      <w:r w:rsidRPr="00677CD1">
        <w:rPr>
          <w:rFonts w:ascii="Times New Roman" w:hAnsi="Times New Roman"/>
          <w:color w:val="000000"/>
          <w:sz w:val="24"/>
          <w:szCs w:val="24"/>
        </w:rPr>
        <w:br/>
        <w:t xml:space="preserve">а) аффиксацией:  префиксом un- с прилагательными и существительными: </w:t>
      </w:r>
      <w:r w:rsidRPr="00677CD1">
        <w:rPr>
          <w:rFonts w:ascii="Times New Roman" w:hAnsi="Times New Roman"/>
          <w:color w:val="000000"/>
          <w:sz w:val="24"/>
          <w:szCs w:val="24"/>
          <w:lang w:val="de-DE"/>
        </w:rPr>
        <w:t>ungl</w:t>
      </w:r>
      <w:r w:rsidRPr="00677CD1">
        <w:rPr>
          <w:rFonts w:ascii="Times New Roman" w:hAnsi="Times New Roman"/>
          <w:color w:val="000000"/>
          <w:sz w:val="24"/>
          <w:szCs w:val="24"/>
        </w:rPr>
        <w:t>ü</w:t>
      </w:r>
      <w:r w:rsidRPr="00677CD1">
        <w:rPr>
          <w:rFonts w:ascii="Times New Roman" w:hAnsi="Times New Roman"/>
          <w:color w:val="000000"/>
          <w:sz w:val="24"/>
          <w:szCs w:val="24"/>
          <w:lang w:val="de-DE"/>
        </w:rPr>
        <w:t>cklich</w:t>
      </w:r>
      <w:r w:rsidRPr="00677CD1">
        <w:rPr>
          <w:rFonts w:ascii="Times New Roman" w:hAnsi="Times New Roman"/>
          <w:color w:val="000000"/>
          <w:sz w:val="24"/>
          <w:szCs w:val="24"/>
        </w:rPr>
        <w:t xml:space="preserve">, </w:t>
      </w:r>
      <w:r w:rsidRPr="00677CD1">
        <w:rPr>
          <w:rFonts w:ascii="Times New Roman" w:hAnsi="Times New Roman"/>
          <w:color w:val="000000"/>
          <w:sz w:val="24"/>
          <w:szCs w:val="24"/>
          <w:lang w:val="de-DE"/>
        </w:rPr>
        <w:t>das Ungl</w:t>
      </w:r>
      <w:r w:rsidRPr="00677CD1">
        <w:rPr>
          <w:rFonts w:ascii="Times New Roman" w:hAnsi="Times New Roman"/>
          <w:color w:val="000000"/>
          <w:sz w:val="24"/>
          <w:szCs w:val="24"/>
        </w:rPr>
        <w:t>ü</w:t>
      </w:r>
      <w:r w:rsidRPr="00677CD1">
        <w:rPr>
          <w:rFonts w:ascii="Times New Roman" w:hAnsi="Times New Roman"/>
          <w:color w:val="000000"/>
          <w:sz w:val="24"/>
          <w:szCs w:val="24"/>
          <w:lang w:val="de-DE"/>
        </w:rPr>
        <w:t>ck</w:t>
      </w:r>
      <w:r w:rsidRPr="00677CD1">
        <w:rPr>
          <w:rFonts w:ascii="Times New Roman" w:hAnsi="Times New Roman"/>
          <w:color w:val="000000"/>
          <w:sz w:val="24"/>
          <w:szCs w:val="24"/>
        </w:rPr>
        <w:t xml:space="preserve">; б) словосложением:  прилагательное + прилагательное типа dunkelblau, hellblau. </w:t>
      </w:r>
      <w:r>
        <w:rPr>
          <w:rFonts w:ascii="Times New Roman" w:hAnsi="Times New Roman"/>
          <w:color w:val="000000"/>
          <w:sz w:val="24"/>
          <w:szCs w:val="24"/>
        </w:rPr>
        <w:t xml:space="preserve"> Учащиеся должны </w:t>
      </w:r>
      <w:r w:rsidRPr="00221F33">
        <w:rPr>
          <w:rFonts w:ascii="Times New Roman" w:hAnsi="Times New Roman"/>
          <w:color w:val="000000"/>
          <w:sz w:val="24"/>
          <w:szCs w:val="24"/>
        </w:rPr>
        <w:t>использовать интернационализмы, например: das Hobby, das Tennis и др.</w:t>
      </w:r>
    </w:p>
    <w:p w:rsidR="0051256C" w:rsidRDefault="0051256C" w:rsidP="0051256C">
      <w:pPr>
        <w:pStyle w:val="aa"/>
        <w:ind w:firstLine="426"/>
        <w:contextualSpacing/>
        <w:rPr>
          <w:color w:val="000000"/>
        </w:rPr>
      </w:pPr>
      <w:r w:rsidRPr="00677CD1">
        <w:rPr>
          <w:b/>
          <w:bCs/>
          <w:i/>
        </w:rPr>
        <w:t xml:space="preserve">Грамматическая сторона речи </w:t>
      </w:r>
      <w:r w:rsidRPr="00677CD1">
        <w:rPr>
          <w:i/>
        </w:rPr>
        <w:br/>
      </w:r>
      <w:r w:rsidRPr="00677CD1">
        <w:rPr>
          <w:bCs/>
          <w:iCs/>
          <w:u w:val="single"/>
        </w:rPr>
        <w:t>Синтакси</w:t>
      </w:r>
      <w:r w:rsidRPr="00677CD1">
        <w:rPr>
          <w:bCs/>
          <w:iCs/>
          <w:color w:val="000000"/>
          <w:u w:val="single"/>
        </w:rPr>
        <w:t xml:space="preserve">с </w:t>
      </w:r>
      <w:r w:rsidRPr="00677CD1">
        <w:rPr>
          <w:color w:val="000000"/>
          <w:u w:val="single"/>
        </w:rPr>
        <w:br/>
      </w:r>
      <w:r w:rsidRPr="00677CD1">
        <w:rPr>
          <w:color w:val="000000"/>
        </w:rPr>
        <w:t xml:space="preserve">     Ученикам предлагаются дл</w:t>
      </w:r>
      <w:r>
        <w:rPr>
          <w:color w:val="000000"/>
        </w:rPr>
        <w:t>я активного употребления:</w:t>
      </w:r>
    </w:p>
    <w:p w:rsidR="0051256C" w:rsidRDefault="0051256C" w:rsidP="0051256C">
      <w:pPr>
        <w:pStyle w:val="aa"/>
        <w:contextualSpacing/>
        <w:rPr>
          <w:color w:val="000000"/>
        </w:rPr>
      </w:pPr>
      <w:r w:rsidRPr="00677CD1">
        <w:rPr>
          <w:color w:val="000000"/>
        </w:rPr>
        <w:t>— предложения с глаголами legen, stellen, hängen, тре</w:t>
      </w:r>
      <w:r>
        <w:rPr>
          <w:color w:val="000000"/>
        </w:rPr>
        <w:t xml:space="preserve">бующими после себя дополнения в </w:t>
      </w:r>
      <w:r w:rsidRPr="00677CD1">
        <w:rPr>
          <w:color w:val="000000"/>
        </w:rPr>
        <w:t xml:space="preserve">Аkkusativ и обстоятельства места при ответе на вопрос ,,Wochin?”; </w:t>
      </w:r>
      <w:r w:rsidRPr="00677CD1">
        <w:rPr>
          <w:color w:val="000000"/>
        </w:rPr>
        <w:br/>
        <w:t xml:space="preserve">— предложения с глаголами beginnen, raten, vorhaben и др., требующимипосле себя Infinitiv с zu; </w:t>
      </w:r>
    </w:p>
    <w:p w:rsidR="0051256C" w:rsidRDefault="0051256C" w:rsidP="0051256C">
      <w:pPr>
        <w:pStyle w:val="aa"/>
        <w:contextualSpacing/>
        <w:rPr>
          <w:color w:val="000000"/>
        </w:rPr>
      </w:pPr>
      <w:r w:rsidRPr="00677CD1">
        <w:rPr>
          <w:color w:val="000000"/>
        </w:rPr>
        <w:t xml:space="preserve">— побудительные предложения типа Gehen wir! Wollen wir gehen!;   </w:t>
      </w:r>
    </w:p>
    <w:p w:rsidR="0051256C" w:rsidRDefault="0051256C" w:rsidP="0051256C">
      <w:pPr>
        <w:pStyle w:val="aa"/>
        <w:contextualSpacing/>
        <w:rPr>
          <w:color w:val="000000"/>
        </w:rPr>
      </w:pPr>
      <w:r w:rsidRPr="00677CD1">
        <w:rPr>
          <w:color w:val="000000"/>
        </w:rPr>
        <w:t xml:space="preserve">— предложения с неопределенно-личным местоимением man;    </w:t>
      </w:r>
    </w:p>
    <w:p w:rsidR="0051256C" w:rsidRPr="00677CD1" w:rsidRDefault="0051256C" w:rsidP="0051256C">
      <w:pPr>
        <w:pStyle w:val="aa"/>
        <w:contextualSpacing/>
        <w:rPr>
          <w:color w:val="000000"/>
        </w:rPr>
      </w:pPr>
      <w:r w:rsidRPr="00677CD1">
        <w:rPr>
          <w:color w:val="000000"/>
        </w:rPr>
        <w:t xml:space="preserve"> — сложноподчиненные предложения с придаточными: дополнительными  - с союзами denn, darum, deshalb и др.; причины — с союзами weil, da</w:t>
      </w:r>
      <w:r>
        <w:rPr>
          <w:color w:val="000000"/>
        </w:rPr>
        <w:t xml:space="preserve">; условными — с союзом wenn. </w:t>
      </w:r>
      <w:r w:rsidRPr="00677CD1">
        <w:rPr>
          <w:bCs/>
          <w:iCs/>
          <w:u w:val="single"/>
        </w:rPr>
        <w:t>Морфология</w:t>
      </w:r>
      <w:r w:rsidRPr="00677CD1">
        <w:rPr>
          <w:color w:val="000000"/>
        </w:rPr>
        <w:br/>
        <w:t xml:space="preserve">     Ученики учатся образовывать и использовать в речи следующие формы: </w:t>
      </w:r>
      <w:r w:rsidRPr="00677CD1">
        <w:rPr>
          <w:color w:val="000000"/>
        </w:rPr>
        <w:br/>
        <w:t xml:space="preserve">— слабые и сильные глаголы с вспомогательным глаголом haben в Perfekt; </w:t>
      </w:r>
      <w:r w:rsidRPr="00677CD1">
        <w:rPr>
          <w:color w:val="000000"/>
        </w:rPr>
        <w:br/>
        <w:t>— сильные глаголы с вспомогательным глаголом sein в Perfekt;</w:t>
      </w:r>
      <w:r w:rsidRPr="00677CD1">
        <w:rPr>
          <w:color w:val="000000"/>
        </w:rPr>
        <w:br/>
        <w:t>— Präteritum слабых и сильных глаголов, а также вспомогательных и модальных глаголов;                     — Futurum;                                                                                                                                                    — степени сравнения прилагательных и наречий;                                                                                    — возвратные глаголы в основных временных формах: Präsens, Perfekt, Präteritum;                            — Genitiv имен существительных нарицательных;                                                                                 — глаголы с отделяемыми и неотделяемыми приставками в Präsens, Perfekt, Präteritum;                             — предлоги, имеющие двойное управление: требующие Dativ на вопрос ,,Wo?” и Akkusativ на вопрос ,‚Wohin?”;                                                                                                                                                — предлоги, требующие Dativ;                                                                                                                       — предлоги, требующие Akkusativ.</w:t>
      </w:r>
    </w:p>
    <w:p w:rsidR="0051256C" w:rsidRPr="00221F33"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lastRenderedPageBreak/>
        <w:t>Социокультурные навыки.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4"/>
          <w:sz w:val="24"/>
          <w:szCs w:val="24"/>
        </w:rPr>
        <w:t>Умение осуществлять меж</w:t>
      </w:r>
      <w:r w:rsidRPr="00677CD1">
        <w:rPr>
          <w:rFonts w:ascii="Times New Roman" w:hAnsi="Times New Roman"/>
          <w:spacing w:val="-4"/>
          <w:sz w:val="24"/>
          <w:szCs w:val="24"/>
        </w:rPr>
        <w:softHyphen/>
      </w:r>
      <w:r w:rsidRPr="00677CD1">
        <w:rPr>
          <w:rFonts w:ascii="Times New Roman" w:hAnsi="Times New Roman"/>
          <w:sz w:val="24"/>
          <w:szCs w:val="24"/>
        </w:rPr>
        <w:t>личностное и межкультурное общение, используя знания о на</w:t>
      </w:r>
      <w:r w:rsidRPr="00677CD1">
        <w:rPr>
          <w:rFonts w:ascii="Times New Roman" w:hAnsi="Times New Roman"/>
          <w:sz w:val="24"/>
          <w:szCs w:val="24"/>
        </w:rPr>
        <w:softHyphen/>
      </w:r>
      <w:r w:rsidRPr="00677CD1">
        <w:rPr>
          <w:rFonts w:ascii="Times New Roman" w:hAnsi="Times New Roman"/>
          <w:spacing w:val="-2"/>
          <w:sz w:val="24"/>
          <w:szCs w:val="24"/>
        </w:rPr>
        <w:t xml:space="preserve">ционально-культурных особенностях своей страны и страны/ стран изучаемого языка, полученные на уроках </w:t>
      </w:r>
      <w:r w:rsidRPr="00677CD1">
        <w:rPr>
          <w:rFonts w:ascii="Times New Roman" w:hAnsi="Times New Roman"/>
          <w:sz w:val="24"/>
          <w:szCs w:val="24"/>
        </w:rPr>
        <w:t>немецк</w:t>
      </w:r>
      <w:r w:rsidRPr="00677CD1">
        <w:rPr>
          <w:rFonts w:ascii="Times New Roman" w:hAnsi="Times New Roman"/>
          <w:spacing w:val="-2"/>
          <w:sz w:val="24"/>
          <w:szCs w:val="24"/>
        </w:rPr>
        <w:t>ого языка и в процессе изучения других предметов (знания меж</w:t>
      </w:r>
      <w:r w:rsidRPr="00677CD1">
        <w:rPr>
          <w:rFonts w:ascii="Times New Roman" w:hAnsi="Times New Roman"/>
          <w:spacing w:val="-2"/>
          <w:sz w:val="24"/>
          <w:szCs w:val="24"/>
        </w:rPr>
        <w:softHyphen/>
        <w:t>предметного характера).</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Они овладевают знаниями: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о значении немецкого языка в современном мире;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 наиболее употребительной тематической фоновой лекси</w:t>
      </w:r>
      <w:r w:rsidRPr="00677CD1">
        <w:rPr>
          <w:rFonts w:ascii="Times New Roman" w:hAnsi="Times New Roman"/>
          <w:spacing w:val="1"/>
          <w:sz w:val="24"/>
          <w:szCs w:val="24"/>
        </w:rPr>
        <w:t>ке и реалиях при изучении учебных тем (традиции в пита</w:t>
      </w:r>
      <w:r w:rsidRPr="00677CD1">
        <w:rPr>
          <w:rFonts w:ascii="Times New Roman" w:hAnsi="Times New Roman"/>
          <w:sz w:val="24"/>
          <w:szCs w:val="24"/>
        </w:rPr>
        <w:t xml:space="preserve">нии, проведении выходных дней, основные национальные </w:t>
      </w:r>
      <w:r w:rsidRPr="00677CD1">
        <w:rPr>
          <w:rFonts w:ascii="Times New Roman" w:hAnsi="Times New Roman"/>
          <w:spacing w:val="5"/>
          <w:sz w:val="24"/>
          <w:szCs w:val="24"/>
        </w:rPr>
        <w:t xml:space="preserve">праздники, этикетные особенности (посещение гостей), </w:t>
      </w:r>
      <w:r w:rsidRPr="00677CD1">
        <w:rPr>
          <w:rFonts w:ascii="Times New Roman" w:hAnsi="Times New Roman"/>
          <w:sz w:val="24"/>
          <w:szCs w:val="24"/>
        </w:rPr>
        <w:t>сфера обслуживания);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2"/>
          <w:sz w:val="24"/>
          <w:szCs w:val="24"/>
        </w:rPr>
        <w:t>о социокультурном портрете стран, говорящих на изучае</w:t>
      </w:r>
      <w:r w:rsidRPr="00677CD1">
        <w:rPr>
          <w:rFonts w:ascii="Times New Roman" w:hAnsi="Times New Roman"/>
          <w:spacing w:val="3"/>
          <w:sz w:val="24"/>
          <w:szCs w:val="24"/>
        </w:rPr>
        <w:t>мом языке, и культурном наследии этих стран;</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 xml:space="preserve">о различиях в речевом этикете в ситуациях формального </w:t>
      </w:r>
      <w:r w:rsidRPr="00677CD1">
        <w:rPr>
          <w:rFonts w:ascii="Times New Roman" w:hAnsi="Times New Roman"/>
          <w:sz w:val="24"/>
          <w:szCs w:val="24"/>
        </w:rPr>
        <w:t xml:space="preserve">и неформального общения в рамках изучаемых предметов </w:t>
      </w:r>
      <w:r w:rsidRPr="00677CD1">
        <w:rPr>
          <w:rFonts w:ascii="Times New Roman" w:hAnsi="Times New Roman"/>
          <w:spacing w:val="-5"/>
          <w:sz w:val="24"/>
          <w:szCs w:val="24"/>
        </w:rPr>
        <w:t>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Предусматривается также овладение умениями: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6"/>
          <w:sz w:val="24"/>
          <w:szCs w:val="24"/>
        </w:rPr>
        <w:t>адекватного речевого и неречевого поведения в распро</w:t>
      </w:r>
      <w:r w:rsidRPr="00677CD1">
        <w:rPr>
          <w:rFonts w:ascii="Times New Roman" w:hAnsi="Times New Roman"/>
          <w:spacing w:val="3"/>
          <w:sz w:val="24"/>
          <w:szCs w:val="24"/>
        </w:rPr>
        <w:t>странённых ситуациях бытовой, учебно-трудовой, социо</w:t>
      </w:r>
      <w:r w:rsidRPr="00677CD1">
        <w:rPr>
          <w:rFonts w:ascii="Times New Roman" w:hAnsi="Times New Roman"/>
          <w:spacing w:val="-1"/>
          <w:sz w:val="24"/>
          <w:szCs w:val="24"/>
        </w:rPr>
        <w:t>культурной/межкультурной сфер общения;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
          <w:sz w:val="24"/>
          <w:szCs w:val="24"/>
        </w:rPr>
        <w:t xml:space="preserve">представления родной страны и культуры на </w:t>
      </w:r>
      <w:r w:rsidRPr="00677CD1">
        <w:rPr>
          <w:rFonts w:ascii="Times New Roman" w:hAnsi="Times New Roman"/>
          <w:sz w:val="24"/>
          <w:szCs w:val="24"/>
        </w:rPr>
        <w:t>немецк</w:t>
      </w:r>
      <w:r w:rsidRPr="00677CD1">
        <w:rPr>
          <w:rFonts w:ascii="Times New Roman" w:hAnsi="Times New Roman"/>
          <w:spacing w:val="1"/>
          <w:sz w:val="24"/>
          <w:szCs w:val="24"/>
        </w:rPr>
        <w:t xml:space="preserve">ом </w:t>
      </w:r>
      <w:r w:rsidRPr="00677CD1">
        <w:rPr>
          <w:rFonts w:ascii="Times New Roman" w:hAnsi="Times New Roman"/>
          <w:spacing w:val="-5"/>
          <w:sz w:val="24"/>
          <w:szCs w:val="24"/>
        </w:rPr>
        <w:t>языке;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1"/>
          <w:sz w:val="24"/>
          <w:szCs w:val="24"/>
        </w:rPr>
        <w:t xml:space="preserve">оказания помощи зарубежным гостям в нашей стране </w:t>
      </w:r>
      <w:r w:rsidRPr="00677CD1">
        <w:rPr>
          <w:rFonts w:ascii="Times New Roman" w:hAnsi="Times New Roman"/>
          <w:spacing w:val="1"/>
          <w:sz w:val="24"/>
          <w:szCs w:val="24"/>
        </w:rPr>
        <w:t>в ситуациях повседневного общения.</w:t>
      </w:r>
    </w:p>
    <w:p w:rsidR="0051256C" w:rsidRPr="00677CD1" w:rsidRDefault="0051256C" w:rsidP="0051256C">
      <w:pPr>
        <w:pStyle w:val="22"/>
        <w:ind w:right="0" w:firstLine="426"/>
        <w:contextualSpacing/>
        <w:jc w:val="both"/>
        <w:rPr>
          <w:sz w:val="24"/>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Компенсаторные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Совершенствуются умения: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переспрашивать, просить повторить, уточняя значение незнакомых слов;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т.д.</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прогнозировать содержание текста на основе заголовка, предварительно поставленных вопросов;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догадываться о значении незнакомых слов по контексту, по используемым собеседником жестам и мимике;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синонимы, антонимы, описания понятия при дефиците языковых средств.</w:t>
      </w:r>
    </w:p>
    <w:p w:rsidR="0051256C" w:rsidRDefault="0051256C" w:rsidP="0051256C">
      <w:pPr>
        <w:pStyle w:val="a8"/>
        <w:spacing w:line="240" w:lineRule="auto"/>
        <w:ind w:left="195"/>
        <w:jc w:val="both"/>
        <w:rPr>
          <w:rFonts w:ascii="Times New Roman" w:hAnsi="Times New Roman"/>
          <w:b/>
          <w:sz w:val="24"/>
          <w:szCs w:val="24"/>
        </w:rPr>
      </w:pPr>
    </w:p>
    <w:p w:rsidR="0051256C" w:rsidRPr="00221F33" w:rsidRDefault="0051256C" w:rsidP="0051256C">
      <w:pPr>
        <w:pStyle w:val="a8"/>
        <w:spacing w:line="240" w:lineRule="auto"/>
        <w:ind w:left="195"/>
        <w:jc w:val="both"/>
        <w:rPr>
          <w:rFonts w:ascii="Times New Roman" w:hAnsi="Times New Roman"/>
          <w:b/>
          <w:sz w:val="24"/>
          <w:szCs w:val="24"/>
        </w:rPr>
      </w:pPr>
      <w:r w:rsidRPr="00221F33">
        <w:rPr>
          <w:rFonts w:ascii="Times New Roman" w:hAnsi="Times New Roman"/>
          <w:b/>
          <w:sz w:val="24"/>
          <w:szCs w:val="24"/>
        </w:rPr>
        <w:t>Общеучебные умения и универсальные способы деятельности</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ставить учебную задачу под руководством  учителя;</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 планировать свою деятельность под руководством учителя; </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lastRenderedPageBreak/>
        <w:t> оценивать работу одноклассников;</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выявлять причинно-следственные связи;</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решать учебные проблемные задачи; </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определять критерии  для сравнения фактов, явлений, событий, объектов;</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анализировать связи соподчинения и зависимости между компонентами объекта;</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классификация и организация информации;</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работа с текстом: и внетекстовыми компонентами составление сложного плана, составление логической цепочки, составление по тексту таблицы, схемы;</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создавать тексты разных типов (описательные, объяснительные;</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выслушивать и объективно оценивать другого;</w:t>
      </w:r>
    </w:p>
    <w:p w:rsidR="0051256C" w:rsidRPr="00677CD1" w:rsidRDefault="0051256C" w:rsidP="00F066E0">
      <w:pPr>
        <w:numPr>
          <w:ilvl w:val="0"/>
          <w:numId w:val="34"/>
        </w:numPr>
        <w:spacing w:before="100" w:beforeAutospacing="1" w:after="100" w:afterAutospacing="1" w:line="240" w:lineRule="auto"/>
        <w:ind w:left="0" w:firstLine="426"/>
        <w:contextualSpacing/>
        <w:jc w:val="both"/>
        <w:rPr>
          <w:rFonts w:ascii="Times New Roman" w:hAnsi="Times New Roman"/>
          <w:color w:val="0000FF"/>
          <w:sz w:val="24"/>
          <w:szCs w:val="24"/>
        </w:rPr>
      </w:pPr>
      <w:r w:rsidRPr="00677CD1">
        <w:rPr>
          <w:rFonts w:ascii="Times New Roman" w:hAnsi="Times New Roman"/>
          <w:sz w:val="24"/>
          <w:szCs w:val="24"/>
        </w:rPr>
        <w:t> уметь вести диалог, вырабатывая общее решение.</w:t>
      </w:r>
    </w:p>
    <w:p w:rsidR="0051256C" w:rsidRDefault="0051256C" w:rsidP="0051256C">
      <w:pPr>
        <w:spacing w:before="100" w:beforeAutospacing="1" w:after="100" w:afterAutospacing="1" w:line="240" w:lineRule="auto"/>
        <w:ind w:firstLine="426"/>
        <w:contextualSpacing/>
        <w:jc w:val="both"/>
        <w:rPr>
          <w:rFonts w:ascii="Times New Roman" w:hAnsi="Times New Roman"/>
          <w:color w:val="C9C9C9"/>
          <w:sz w:val="24"/>
          <w:szCs w:val="24"/>
        </w:rPr>
      </w:pPr>
    </w:p>
    <w:p w:rsidR="0051256C" w:rsidRDefault="0051256C" w:rsidP="0051256C">
      <w:pPr>
        <w:spacing w:line="240" w:lineRule="auto"/>
        <w:ind w:firstLine="426"/>
        <w:jc w:val="both"/>
        <w:rPr>
          <w:rFonts w:ascii="Times New Roman" w:hAnsi="Times New Roman"/>
          <w:b/>
          <w:bCs/>
          <w:sz w:val="24"/>
          <w:szCs w:val="24"/>
        </w:rPr>
      </w:pPr>
      <w:r>
        <w:rPr>
          <w:rFonts w:ascii="Times New Roman" w:hAnsi="Times New Roman"/>
          <w:b/>
          <w:bCs/>
          <w:sz w:val="24"/>
          <w:szCs w:val="24"/>
        </w:rPr>
        <w:t>Специальные учебные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находить ключевые слова и социокультурные реалии при работе с текстом;</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семантизировать слова на основе языковой догадки;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осуществлять словообразовательный анализ;</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пользоваться двуязычным и толковым словарями;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b/>
          <w:bCs/>
          <w:w w:val="106"/>
          <w:sz w:val="24"/>
          <w:szCs w:val="24"/>
        </w:rPr>
      </w:pPr>
      <w:r w:rsidRPr="00677CD1">
        <w:rPr>
          <w:rFonts w:ascii="Times New Roman" w:hAnsi="Times New Roman"/>
          <w:sz w:val="24"/>
          <w:szCs w:val="24"/>
        </w:rPr>
        <w:t>участвовать в проектной деятельности межпредметного характера.</w:t>
      </w:r>
    </w:p>
    <w:p w:rsidR="0051256C" w:rsidRDefault="0051256C" w:rsidP="0051256C">
      <w:pPr>
        <w:spacing w:line="240" w:lineRule="auto"/>
        <w:ind w:firstLine="426"/>
        <w:contextualSpacing/>
        <w:jc w:val="center"/>
        <w:rPr>
          <w:rFonts w:ascii="Times New Roman" w:hAnsi="Times New Roman"/>
          <w:b/>
          <w:bCs/>
          <w:sz w:val="24"/>
          <w:szCs w:val="24"/>
        </w:rPr>
      </w:pPr>
    </w:p>
    <w:p w:rsidR="0051256C" w:rsidRDefault="0051256C" w:rsidP="0051256C">
      <w:pPr>
        <w:spacing w:line="240" w:lineRule="auto"/>
        <w:ind w:firstLine="426"/>
        <w:contextualSpacing/>
        <w:jc w:val="center"/>
        <w:rPr>
          <w:rFonts w:ascii="Times New Roman" w:hAnsi="Times New Roman"/>
          <w:b/>
          <w:bCs/>
          <w:sz w:val="24"/>
          <w:szCs w:val="24"/>
        </w:rPr>
      </w:pPr>
    </w:p>
    <w:p w:rsidR="0051256C" w:rsidRPr="00677CD1" w:rsidRDefault="0051256C" w:rsidP="0051256C">
      <w:pPr>
        <w:spacing w:line="240" w:lineRule="auto"/>
        <w:ind w:firstLine="426"/>
        <w:contextualSpacing/>
        <w:jc w:val="center"/>
        <w:rPr>
          <w:rFonts w:ascii="Times New Roman" w:hAnsi="Times New Roman"/>
          <w:b/>
          <w:bCs/>
          <w:w w:val="106"/>
          <w:sz w:val="24"/>
          <w:szCs w:val="24"/>
        </w:rPr>
      </w:pPr>
      <w:r w:rsidRPr="00677CD1">
        <w:rPr>
          <w:rFonts w:ascii="Times New Roman" w:hAnsi="Times New Roman"/>
          <w:b/>
          <w:bCs/>
          <w:sz w:val="24"/>
          <w:szCs w:val="24"/>
        </w:rPr>
        <w:t>8 -й</w:t>
      </w:r>
      <w:r w:rsidRPr="00677CD1">
        <w:rPr>
          <w:rFonts w:ascii="Times New Roman" w:hAnsi="Times New Roman"/>
          <w:b/>
          <w:bCs/>
          <w:spacing w:val="35"/>
          <w:sz w:val="24"/>
          <w:szCs w:val="24"/>
        </w:rPr>
        <w:t xml:space="preserve"> </w:t>
      </w:r>
      <w:r w:rsidRPr="00677CD1">
        <w:rPr>
          <w:rFonts w:ascii="Times New Roman" w:hAnsi="Times New Roman"/>
          <w:b/>
          <w:bCs/>
          <w:sz w:val="24"/>
          <w:szCs w:val="24"/>
        </w:rPr>
        <w:t>клас</w:t>
      </w:r>
      <w:r>
        <w:rPr>
          <w:rFonts w:ascii="Times New Roman" w:hAnsi="Times New Roman"/>
          <w:b/>
          <w:bCs/>
          <w:sz w:val="24"/>
          <w:szCs w:val="24"/>
        </w:rPr>
        <w:t>с</w:t>
      </w:r>
    </w:p>
    <w:p w:rsidR="0051256C" w:rsidRPr="00677CD1" w:rsidRDefault="0051256C" w:rsidP="0051256C">
      <w:pPr>
        <w:spacing w:line="240" w:lineRule="auto"/>
        <w:ind w:firstLine="426"/>
        <w:contextualSpacing/>
        <w:jc w:val="both"/>
        <w:rPr>
          <w:rFonts w:ascii="Times New Roman" w:hAnsi="Times New Roman"/>
          <w:b/>
          <w:bCs/>
          <w:w w:val="106"/>
          <w:sz w:val="24"/>
          <w:szCs w:val="24"/>
        </w:rPr>
      </w:pPr>
    </w:p>
    <w:p w:rsidR="0051256C" w:rsidRDefault="0051256C" w:rsidP="0051256C">
      <w:pPr>
        <w:spacing w:line="240" w:lineRule="auto"/>
        <w:ind w:firstLine="426"/>
        <w:jc w:val="both"/>
        <w:rPr>
          <w:rFonts w:ascii="Times New Roman" w:hAnsi="Times New Roman"/>
          <w:b/>
          <w:bCs/>
          <w:w w:val="106"/>
          <w:sz w:val="24"/>
          <w:szCs w:val="24"/>
        </w:rPr>
      </w:pPr>
      <w:r>
        <w:rPr>
          <w:rFonts w:ascii="Times New Roman" w:hAnsi="Times New Roman"/>
          <w:b/>
          <w:bCs/>
          <w:w w:val="106"/>
          <w:sz w:val="24"/>
          <w:szCs w:val="24"/>
        </w:rPr>
        <w:t>Предметное содержание речи</w:t>
      </w:r>
    </w:p>
    <w:p w:rsidR="0051256C" w:rsidRDefault="0051256C" w:rsidP="0051256C">
      <w:pPr>
        <w:pStyle w:val="aa"/>
        <w:contextualSpacing/>
        <w:jc w:val="both"/>
      </w:pPr>
      <w:r w:rsidRPr="00677CD1">
        <w:rPr>
          <w:rStyle w:val="ab"/>
        </w:rPr>
        <w:t>А. Социально-бытовая сфера (у нас в стране и в немецкоязычных странах)</w:t>
      </w:r>
      <w:r>
        <w:t xml:space="preserve"> Я и мои друзья. </w:t>
      </w:r>
      <w:r w:rsidRPr="00677CD1">
        <w:t>Кто, где, как провел ка</w:t>
      </w:r>
      <w:r>
        <w:t xml:space="preserve">никулы. </w:t>
      </w:r>
      <w:r w:rsidRPr="00677CD1">
        <w:t>Готови</w:t>
      </w:r>
      <w:r>
        <w:t xml:space="preserve">мся к поездке в Германию. Покупки. </w:t>
      </w:r>
      <w:r w:rsidRPr="00677CD1">
        <w:t>В немецких семьях готовятся к встрече гостей.</w:t>
      </w:r>
    </w:p>
    <w:p w:rsidR="0051256C" w:rsidRPr="00677CD1" w:rsidRDefault="0051256C" w:rsidP="0051256C">
      <w:pPr>
        <w:pStyle w:val="aa"/>
        <w:contextualSpacing/>
        <w:jc w:val="both"/>
      </w:pPr>
      <w:r w:rsidRPr="00677CD1">
        <w:rPr>
          <w:rStyle w:val="ab"/>
        </w:rPr>
        <w:t>Б. Учебно-трудовая сфера общения (у нас в стране и в немецкоязычных странах)</w:t>
      </w:r>
      <w:r>
        <w:t xml:space="preserve"> </w:t>
      </w:r>
      <w:r w:rsidRPr="00677CD1">
        <w:t>Что нового в школе: новые предметы, новые одноклассники. Кон</w:t>
      </w:r>
      <w:r>
        <w:t xml:space="preserve">фликты в школе. </w:t>
      </w:r>
      <w:r w:rsidRPr="00677CD1">
        <w:t>Об изучении иностранных языков. Разные типы школ в Германии.     </w:t>
      </w:r>
      <w:r w:rsidRPr="00677CD1">
        <w:br/>
      </w:r>
      <w:r w:rsidRPr="00677CD1">
        <w:rPr>
          <w:rStyle w:val="ab"/>
        </w:rPr>
        <w:lastRenderedPageBreak/>
        <w:t>В. Социально-культурная сфера общения (у нас в стране и в немецкоязычных странах)</w:t>
      </w:r>
      <w:r>
        <w:t xml:space="preserve"> Путешествуем по Германии. </w:t>
      </w:r>
      <w:r w:rsidRPr="00677CD1">
        <w:t>Экскурсия по городу, осмотр достопримечательностей. Деятели культуры, немецкие классики Гете, Шиллер, Гейне; современные детские писатели.</w:t>
      </w:r>
    </w:p>
    <w:p w:rsidR="0051256C"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Виды речевой деятельности. Коммуникативные умения.</w:t>
      </w:r>
    </w:p>
    <w:p w:rsidR="0051256C" w:rsidRDefault="0051256C" w:rsidP="0051256C">
      <w:pPr>
        <w:pStyle w:val="zagarial100"/>
        <w:ind w:firstLine="426"/>
        <w:contextualSpacing/>
        <w:jc w:val="both"/>
      </w:pPr>
      <w:r w:rsidRPr="00677CD1">
        <w:rPr>
          <w:b/>
        </w:rPr>
        <w:t>Говорение</w:t>
      </w:r>
    </w:p>
    <w:p w:rsidR="0051256C" w:rsidRDefault="0051256C" w:rsidP="0051256C">
      <w:pPr>
        <w:pStyle w:val="zagarial100"/>
        <w:ind w:firstLine="426"/>
        <w:contextualSpacing/>
        <w:jc w:val="both"/>
        <w:rPr>
          <w:rStyle w:val="a9"/>
          <w:rFonts w:eastAsia="Calibri"/>
        </w:rPr>
      </w:pPr>
      <w:r w:rsidRPr="00677CD1">
        <w:rPr>
          <w:rStyle w:val="a9"/>
          <w:rFonts w:eastAsia="Calibri"/>
        </w:rPr>
        <w:t>Диалогическая речь</w:t>
      </w:r>
    </w:p>
    <w:p w:rsidR="0051256C" w:rsidRDefault="0051256C" w:rsidP="0051256C">
      <w:pPr>
        <w:pStyle w:val="zagarial100"/>
        <w:ind w:firstLine="426"/>
        <w:contextualSpacing/>
        <w:jc w:val="both"/>
        <w:rPr>
          <w:rStyle w:val="a9"/>
          <w:rFonts w:eastAsia="Calibri"/>
        </w:rPr>
      </w:pPr>
      <w:r w:rsidRPr="00677CD1">
        <w:t>Дальнейшее развитие и совершенствование способности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к услыша</w:t>
      </w:r>
      <w:r>
        <w:t xml:space="preserve">нному от него» и т. д. </w:t>
      </w:r>
      <w:r w:rsidRPr="00677CD1">
        <w:t>Ведение группового обсуждения (унисон, спор), развити</w:t>
      </w:r>
      <w:r>
        <w:t xml:space="preserve">е умения: включаться в беседу; </w:t>
      </w:r>
      <w:r w:rsidRPr="00677CD1">
        <w:t>поддерживать ее;</w:t>
      </w:r>
      <w:r>
        <w:t xml:space="preserve"> </w:t>
      </w:r>
      <w:r w:rsidRPr="00677CD1">
        <w:t xml:space="preserve">проявлять заинтересованность, удивление и т. п. (с опорой на </w:t>
      </w:r>
      <w:r>
        <w:t xml:space="preserve">образец или без него). </w:t>
      </w:r>
      <w:r w:rsidRPr="00677CD1">
        <w:t xml:space="preserve">Ведение ритуализированных диалогов в стандартных ситуациях общения, используя речевой этикет (если необходимо — с опорой на разговорник, словарь).                                              </w:t>
      </w:r>
      <w:r>
        <w:rPr>
          <w:rStyle w:val="a9"/>
          <w:rFonts w:eastAsia="Calibri"/>
        </w:rPr>
        <w:t xml:space="preserve">   </w:t>
      </w:r>
    </w:p>
    <w:p w:rsidR="0051256C" w:rsidRDefault="0051256C" w:rsidP="0051256C">
      <w:pPr>
        <w:pStyle w:val="zagarial100"/>
        <w:ind w:firstLine="426"/>
        <w:contextualSpacing/>
        <w:jc w:val="both"/>
      </w:pPr>
      <w:r w:rsidRPr="00677CD1">
        <w:rPr>
          <w:rStyle w:val="a9"/>
          <w:rFonts w:eastAsia="Calibri"/>
        </w:rPr>
        <w:t>Монологическая  речь</w:t>
      </w:r>
    </w:p>
    <w:p w:rsidR="0051256C" w:rsidRPr="00677CD1" w:rsidRDefault="0051256C" w:rsidP="0051256C">
      <w:pPr>
        <w:pStyle w:val="zagarial100"/>
        <w:ind w:firstLine="426"/>
        <w:contextualSpacing/>
        <w:jc w:val="both"/>
      </w:pPr>
      <w:r w:rsidRPr="00677CD1">
        <w:t>Дальнейшее развитие и совершенствование умения кратких сообщений в русле основных тем и сфер общения: семейно-бытовой, учебно-трудовой, социокультурной применительно к своей стране, стране изучаемого языка (например, о распорядке дня, любимых занятиях, природе, спорте, охране окружающей среды).</w:t>
      </w:r>
      <w:r w:rsidRPr="00677CD1">
        <w:br/>
        <w:t>      Выражение своего отношения к прочитанному, используя определенные речевые клише</w:t>
      </w:r>
      <w:r>
        <w:t>.</w:t>
      </w:r>
      <w:r w:rsidRPr="00677CD1">
        <w:t xml:space="preserve"> </w:t>
      </w:r>
      <w:r w:rsidRPr="00677CD1">
        <w:rPr>
          <w:lang w:val="de-DE"/>
        </w:rPr>
        <w:br/>
        <w:t>      </w:t>
      </w:r>
      <w:r w:rsidRPr="00677CD1">
        <w:t>Рассуждение по схеме: тезис + аргумент + резюме, т. е. что-то охарактеризовать, обосновать.</w:t>
      </w:r>
      <w:r w:rsidRPr="00677CD1">
        <w:br/>
        <w:t>      Умение сочетать разные коммуникативные типы речи, т. е. решать комплексные коммуникативные задачи: сообщать и описывать, рассказывать и характеризовать с опорой на текст.</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Аудирование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              Дальнейшее развитие и совершенствование восприятия и понимания на слух аутентичных аудио- и видеотекстов с раз</w:t>
      </w:r>
      <w:r w:rsidRPr="00677CD1">
        <w:rPr>
          <w:rFonts w:ascii="Times New Roman" w:hAnsi="Times New Roman"/>
          <w:color w:val="000000"/>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677CD1">
        <w:rPr>
          <w:rFonts w:ascii="Times New Roman" w:hAnsi="Times New Roman"/>
          <w:color w:val="000000"/>
          <w:sz w:val="24"/>
          <w:szCs w:val="24"/>
        </w:rPr>
        <w:softHyphen/>
        <w:t>кативной задачи и функционального типа текста.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прагматические, публицистические.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Типы текстов: объявление, реклама, сообщение, рассказ, диалог-интервью,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полным пониманием содержания осуществ</w:t>
      </w:r>
      <w:r w:rsidRPr="00677CD1">
        <w:rPr>
          <w:rFonts w:ascii="Times New Roman" w:hAnsi="Times New Roman"/>
          <w:color w:val="000000"/>
          <w:sz w:val="24"/>
          <w:szCs w:val="24"/>
        </w:rPr>
        <w:softHyphen/>
        <w:t>ляется на несложных текстах, построенных на полностью зна</w:t>
      </w:r>
      <w:r w:rsidRPr="00677CD1">
        <w:rPr>
          <w:rFonts w:ascii="Times New Roman" w:hAnsi="Times New Roman"/>
          <w:color w:val="000000"/>
          <w:sz w:val="24"/>
          <w:szCs w:val="24"/>
        </w:rPr>
        <w:softHyphen/>
        <w:t>комом учащимся языковом материале. Время звучания текстов для аудирования — до 1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Аудирование с пониманием основного содержания текста осуществляется на аутентичном материале, содержащем наря</w:t>
      </w:r>
      <w:r w:rsidRPr="00677CD1">
        <w:rPr>
          <w:rFonts w:ascii="Times New Roman" w:hAnsi="Times New Roman"/>
          <w:color w:val="000000"/>
          <w:sz w:val="24"/>
          <w:szCs w:val="24"/>
        </w:rPr>
        <w:softHyphen/>
        <w:t>ду с изученными и некоторое количество незнакомых языко</w:t>
      </w:r>
      <w:r w:rsidRPr="00677CD1">
        <w:rPr>
          <w:rFonts w:ascii="Times New Roman" w:hAnsi="Times New Roman"/>
          <w:color w:val="000000"/>
          <w:sz w:val="24"/>
          <w:szCs w:val="24"/>
        </w:rPr>
        <w:softHyphen/>
        <w:t>вых явлений. Время звучания текстов для аудирования — до 2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выборочным пониманием нужной или инте</w:t>
      </w:r>
      <w:r w:rsidRPr="00677CD1">
        <w:rPr>
          <w:rFonts w:ascii="Times New Roman" w:hAnsi="Times New Roman"/>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rsidRPr="00677CD1">
        <w:rPr>
          <w:rFonts w:ascii="Times New Roman" w:hAnsi="Times New Roman"/>
          <w:color w:val="000000"/>
          <w:sz w:val="24"/>
          <w:szCs w:val="24"/>
        </w:rPr>
        <w:softHyphen/>
        <w:t>мацию. Время звучания текстов для аудирования — до 1,5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Чтение</w:t>
      </w:r>
    </w:p>
    <w:p w:rsidR="0051256C" w:rsidRPr="00677CD1" w:rsidRDefault="0051256C" w:rsidP="0051256C">
      <w:pPr>
        <w:autoSpaceDE w:val="0"/>
        <w:autoSpaceDN w:val="0"/>
        <w:adjustRightInd w:val="0"/>
        <w:spacing w:line="240" w:lineRule="auto"/>
        <w:ind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Умение читать и понимать аутентичные тексты с различ</w:t>
      </w:r>
      <w:r w:rsidRPr="00677CD1">
        <w:rPr>
          <w:rFonts w:ascii="Times New Roman" w:hAnsi="Times New Roman"/>
          <w:color w:val="000000"/>
          <w:sz w:val="24"/>
          <w:szCs w:val="24"/>
        </w:rPr>
        <w:softHyphen/>
        <w:t>ной глубиной и точностью проникновения в их содержание (в зависимости от вида чтения): с пониманием основного содер</w:t>
      </w:r>
      <w:r w:rsidRPr="00677CD1">
        <w:rPr>
          <w:rFonts w:ascii="Times New Roman" w:hAnsi="Times New Roman"/>
          <w:color w:val="000000"/>
          <w:sz w:val="24"/>
          <w:szCs w:val="24"/>
        </w:rPr>
        <w:softHyphen/>
        <w:t>жания (ознакомительное чтение - определять тему (о чем идет речь в тексте);</w:t>
      </w:r>
      <w:r w:rsidRPr="00677CD1">
        <w:rPr>
          <w:rFonts w:ascii="Times New Roman" w:hAnsi="Times New Roman"/>
          <w:sz w:val="24"/>
          <w:szCs w:val="24"/>
        </w:rPr>
        <w:t xml:space="preserve"> </w:t>
      </w:r>
      <w:r w:rsidRPr="00677CD1">
        <w:rPr>
          <w:rFonts w:ascii="Times New Roman" w:hAnsi="Times New Roman"/>
          <w:color w:val="000000"/>
          <w:sz w:val="24"/>
          <w:szCs w:val="24"/>
        </w:rPr>
        <w:t>выделять основную мысль;  выделять главные факты, опуская второстепенные; устанавливать логическую последовательность основных фактов текста;  прогнозировать содержание текста по заголовку или по началу текста;  разбивать текст на относительно самостоятельные смысловые части;  восстанавливать текст из разрозненных абзацев или путем добавления выпущенных фрагментов;</w:t>
      </w:r>
      <w:r w:rsidRPr="00677CD1">
        <w:rPr>
          <w:rFonts w:ascii="Times New Roman" w:hAnsi="Times New Roman"/>
          <w:sz w:val="24"/>
          <w:szCs w:val="24"/>
        </w:rPr>
        <w:t xml:space="preserve"> </w:t>
      </w:r>
      <w:r w:rsidRPr="00677CD1">
        <w:rPr>
          <w:rFonts w:ascii="Times New Roman" w:hAnsi="Times New Roman"/>
          <w:color w:val="000000"/>
          <w:sz w:val="24"/>
          <w:szCs w:val="24"/>
        </w:rPr>
        <w:t xml:space="preserve"> озаглавливать текст, его отдельные части;  догадываться о значении отдельных слов с опорой на языковую и контекстуальную догадку;  игнорировать незнакомые слова, не влияющие на понимание</w:t>
      </w:r>
      <w:r w:rsidRPr="00677CD1">
        <w:rPr>
          <w:rFonts w:ascii="Times New Roman" w:hAnsi="Times New Roman"/>
          <w:sz w:val="24"/>
          <w:szCs w:val="24"/>
        </w:rPr>
        <w:t xml:space="preserve"> </w:t>
      </w:r>
      <w:r w:rsidRPr="00677CD1">
        <w:rPr>
          <w:rFonts w:ascii="Times New Roman" w:hAnsi="Times New Roman"/>
          <w:color w:val="000000"/>
          <w:sz w:val="24"/>
          <w:szCs w:val="24"/>
        </w:rPr>
        <w:t>текста;  пользоваться сносками, лингвострановедческим справочником, словарем); с полным пониманием со</w:t>
      </w:r>
      <w:r w:rsidRPr="00677CD1">
        <w:rPr>
          <w:rFonts w:ascii="Times New Roman" w:hAnsi="Times New Roman"/>
          <w:color w:val="000000"/>
          <w:sz w:val="24"/>
          <w:szCs w:val="24"/>
        </w:rPr>
        <w:softHyphen/>
        <w:t>держания (изучающее чтение - 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w:t>
      </w:r>
      <w:r w:rsidRPr="00677CD1">
        <w:rPr>
          <w:rFonts w:ascii="Times New Roman" w:hAnsi="Times New Roman"/>
          <w:sz w:val="24"/>
          <w:szCs w:val="24"/>
        </w:rPr>
        <w:t xml:space="preserve"> </w:t>
      </w:r>
      <w:r w:rsidRPr="00677CD1">
        <w:rPr>
          <w:rFonts w:ascii="Times New Roman" w:hAnsi="Times New Roman"/>
          <w:color w:val="000000"/>
          <w:sz w:val="24"/>
          <w:szCs w:val="24"/>
        </w:rPr>
        <w:t>устанавливать причинно-следственную взаимосвязь фактов и событий, изложенных в тексте;  обобщать и критически оценивать полученную из текста информацию;  комментировать некоторые факты, события с собственных позиций, выражая свое мнение;  читать с выборочным извлечением или нахождением в тексте нужной / интересующей информации); с выборочным пониманием нужной или интересующей информации (просмотровое/поис</w:t>
      </w:r>
      <w:r w:rsidRPr="00677CD1">
        <w:rPr>
          <w:rFonts w:ascii="Times New Roman" w:hAnsi="Times New Roman"/>
          <w:color w:val="000000"/>
          <w:sz w:val="24"/>
          <w:szCs w:val="24"/>
        </w:rPr>
        <w:softHyphen/>
        <w:t>ковое чтение - просматривать текст или серию текстов различного жанра, типа, стиля с целью поиска необходимой или интересующей информации; оценивать найденную информацию с точки зрения ее занимательности или значимости для решения поставленной коммуникативной задачи).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научно-популярные, публицистические, художественные, прагматические.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Типы текстов: статья, интервью, рассказ, объявление, </w:t>
      </w:r>
      <w:r w:rsidRPr="00677CD1">
        <w:rPr>
          <w:rFonts w:ascii="Times New Roman" w:hAnsi="Times New Roman"/>
          <w:bCs/>
          <w:color w:val="000000"/>
          <w:sz w:val="24"/>
          <w:szCs w:val="24"/>
        </w:rPr>
        <w:t>ре</w:t>
      </w:r>
      <w:r w:rsidRPr="00677CD1">
        <w:rPr>
          <w:rFonts w:ascii="Times New Roman" w:hAnsi="Times New Roman"/>
          <w:color w:val="000000"/>
          <w:sz w:val="24"/>
          <w:szCs w:val="24"/>
        </w:rPr>
        <w:t>цепт, меню, проспект, реклама,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Независимо от вида чтения возможно использование дву</w:t>
      </w:r>
      <w:r w:rsidRPr="00677CD1">
        <w:rPr>
          <w:rFonts w:ascii="Times New Roman" w:hAnsi="Times New Roman"/>
          <w:color w:val="000000"/>
          <w:sz w:val="24"/>
          <w:szCs w:val="24"/>
        </w:rPr>
        <w:softHyphen/>
        <w:t>язычного словаря.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пониманием основного содержания осуществля</w:t>
      </w:r>
      <w:r w:rsidRPr="00677CD1">
        <w:rPr>
          <w:rFonts w:ascii="Times New Roman" w:hAnsi="Times New Roman"/>
          <w:color w:val="000000"/>
          <w:sz w:val="24"/>
          <w:szCs w:val="24"/>
        </w:rPr>
        <w:softHyphen/>
        <w:t>ется на несложных аутентичных текстах с ориентацией на вы</w:t>
      </w:r>
      <w:r w:rsidRPr="00677CD1">
        <w:rPr>
          <w:rFonts w:ascii="Times New Roman" w:hAnsi="Times New Roman"/>
          <w:color w:val="000000"/>
          <w:sz w:val="24"/>
          <w:szCs w:val="24"/>
        </w:rPr>
        <w:softHyphen/>
        <w:t xml:space="preserve">деленное в программе предметное содержание, включающих некоторое количество незнакомых слов. Объем текстов для </w:t>
      </w:r>
      <w:r w:rsidRPr="00677CD1">
        <w:rPr>
          <w:rFonts w:ascii="Times New Roman" w:hAnsi="Times New Roman"/>
          <w:b/>
          <w:bCs/>
          <w:color w:val="000000"/>
          <w:sz w:val="24"/>
          <w:szCs w:val="24"/>
        </w:rPr>
        <w:t xml:space="preserve">чтения </w:t>
      </w:r>
      <w:r w:rsidRPr="00677CD1">
        <w:rPr>
          <w:rFonts w:ascii="Times New Roman" w:hAnsi="Times New Roman"/>
          <w:color w:val="000000"/>
          <w:sz w:val="24"/>
          <w:szCs w:val="24"/>
        </w:rPr>
        <w:t>— 500—600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выборочным пониманием нужной или интересу</w:t>
      </w:r>
      <w:r w:rsidRPr="00677CD1">
        <w:rPr>
          <w:rFonts w:ascii="Times New Roman" w:hAnsi="Times New Roman"/>
          <w:color w:val="000000"/>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lastRenderedPageBreak/>
        <w:t>Чтение с полным пониманием осуществляется на неслож</w:t>
      </w:r>
      <w:r w:rsidRPr="00677CD1">
        <w:rPr>
          <w:rFonts w:ascii="Times New Roman" w:hAnsi="Times New Roman"/>
          <w:color w:val="000000"/>
          <w:sz w:val="24"/>
          <w:szCs w:val="24"/>
        </w:rPr>
        <w:softHyphen/>
        <w:t>ных аутентичных текстах, построенных в основном на изучен</w:t>
      </w:r>
      <w:r w:rsidRPr="00677CD1">
        <w:rPr>
          <w:rFonts w:ascii="Times New Roman" w:hAnsi="Times New Roman"/>
          <w:color w:val="000000"/>
          <w:sz w:val="24"/>
          <w:szCs w:val="24"/>
        </w:rPr>
        <w:softHyphen/>
        <w:t>ном языковом материале, с использованием различных при</w:t>
      </w:r>
      <w:r w:rsidRPr="00677CD1">
        <w:rPr>
          <w:rFonts w:ascii="Times New Roman" w:hAnsi="Times New Roman"/>
          <w:color w:val="000000"/>
          <w:sz w:val="24"/>
          <w:szCs w:val="24"/>
        </w:rPr>
        <w:softHyphen/>
        <w:t>емов смысловой переработки текста (языковой догадки, выбо</w:t>
      </w:r>
      <w:r w:rsidRPr="00677CD1">
        <w:rPr>
          <w:rFonts w:ascii="Times New Roman" w:hAnsi="Times New Roman"/>
          <w:color w:val="000000"/>
          <w:sz w:val="24"/>
          <w:szCs w:val="24"/>
        </w:rPr>
        <w:softHyphen/>
        <w:t>рочного перевода) и оценки полученной информации. Объем текста для чтения — около 400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Cs/>
          <w:color w:val="000000"/>
          <w:sz w:val="24"/>
          <w:szCs w:val="24"/>
        </w:rPr>
        <w:t xml:space="preserve">           Письменная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письменной речи, а именно умений:</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короткие поздравления с днем рождения и другими праздниками, выражать пожелания (объемом 30—40 слов, включая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заполнять формуляры, бланки (указывать имя,  фамилию, пол, гражданство,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80—100   слов, включая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51256C" w:rsidRDefault="0051256C" w:rsidP="0051256C">
      <w:pPr>
        <w:pStyle w:val="a8"/>
        <w:spacing w:line="240" w:lineRule="auto"/>
        <w:ind w:left="0"/>
        <w:jc w:val="both"/>
        <w:rPr>
          <w:rFonts w:ascii="Times New Roman" w:hAnsi="Times New Roman"/>
          <w:b/>
          <w:sz w:val="24"/>
          <w:szCs w:val="24"/>
        </w:rPr>
      </w:pPr>
    </w:p>
    <w:p w:rsidR="0051256C" w:rsidRPr="00221F33" w:rsidRDefault="0051256C" w:rsidP="0051256C">
      <w:pPr>
        <w:pStyle w:val="a8"/>
        <w:spacing w:line="240" w:lineRule="auto"/>
        <w:ind w:left="0"/>
        <w:jc w:val="both"/>
        <w:rPr>
          <w:rFonts w:ascii="Times New Roman" w:hAnsi="Times New Roman"/>
          <w:b/>
          <w:sz w:val="24"/>
          <w:szCs w:val="24"/>
        </w:rPr>
      </w:pPr>
      <w:r w:rsidRPr="00221F33">
        <w:rPr>
          <w:rFonts w:ascii="Times New Roman" w:hAnsi="Times New Roman"/>
          <w:b/>
          <w:sz w:val="24"/>
          <w:szCs w:val="24"/>
        </w:rPr>
        <w:t>Языковые знания и навыки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Орфография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Знание правил чтения и орфографии и навыки их примене</w:t>
      </w:r>
      <w:r w:rsidRPr="00677CD1">
        <w:rPr>
          <w:rFonts w:ascii="Times New Roman" w:hAnsi="Times New Roman"/>
          <w:color w:val="000000"/>
          <w:sz w:val="24"/>
          <w:szCs w:val="24"/>
        </w:rPr>
        <w:softHyphen/>
        <w:t>ния на основе изучаемого лексико-грамматического материала.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Фонетическая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Навыки адекватного произношения и различения на слух всех звуков </w:t>
      </w:r>
      <w:r w:rsidRPr="00677CD1">
        <w:rPr>
          <w:rFonts w:ascii="Times New Roman" w:hAnsi="Times New Roman"/>
          <w:sz w:val="24"/>
          <w:szCs w:val="24"/>
        </w:rPr>
        <w:t>немецк</w:t>
      </w:r>
      <w:r w:rsidRPr="00677CD1">
        <w:rPr>
          <w:rFonts w:ascii="Times New Roman" w:hAnsi="Times New Roman"/>
          <w:color w:val="000000"/>
          <w:sz w:val="24"/>
          <w:szCs w:val="24"/>
        </w:rPr>
        <w:t>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Лексическая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Навыки распознавания и употребления в речи лексических единиц, обслуживающих ситуации общения в рамках темати</w:t>
      </w:r>
      <w:r w:rsidRPr="00677CD1">
        <w:rPr>
          <w:rFonts w:ascii="Times New Roman" w:hAnsi="Times New Roman"/>
          <w:color w:val="000000"/>
          <w:sz w:val="24"/>
          <w:szCs w:val="24"/>
        </w:rPr>
        <w:softHyphen/>
        <w:t>ки основной школы, в том числе наиболее распространенных устойчивых словосочетаний, оценочной лексики, реплик-кли</w:t>
      </w:r>
      <w:r w:rsidRPr="00677CD1">
        <w:rPr>
          <w:rFonts w:ascii="Times New Roman" w:hAnsi="Times New Roman"/>
          <w:color w:val="000000"/>
          <w:sz w:val="24"/>
          <w:szCs w:val="24"/>
        </w:rPr>
        <w:softHyphen/>
        <w:t>ше речевого этикета, характерных для культуры стран изучае</w:t>
      </w:r>
      <w:r w:rsidRPr="00677CD1">
        <w:rPr>
          <w:rFonts w:ascii="Times New Roman" w:hAnsi="Times New Roman"/>
          <w:color w:val="000000"/>
          <w:sz w:val="24"/>
          <w:szCs w:val="24"/>
        </w:rPr>
        <w:softHyphen/>
        <w:t>мого языка; основные способы словообразования: аффиксация, словосложение, конверсия.</w:t>
      </w:r>
    </w:p>
    <w:p w:rsidR="0051256C" w:rsidRPr="00677CD1" w:rsidRDefault="0051256C" w:rsidP="0051256C">
      <w:pPr>
        <w:pStyle w:val="11"/>
        <w:spacing w:line="240" w:lineRule="auto"/>
        <w:ind w:firstLine="426"/>
        <w:contextualSpacing/>
        <w:jc w:val="both"/>
        <w:rPr>
          <w:b/>
          <w:i/>
          <w:szCs w:val="24"/>
        </w:rPr>
      </w:pPr>
      <w:r w:rsidRPr="00677CD1">
        <w:rPr>
          <w:b/>
          <w:i/>
          <w:szCs w:val="24"/>
        </w:rPr>
        <w:t xml:space="preserve">     Грамматическая сторона речи</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Активное использование речи придаточных предложений времени с союзами </w:t>
      </w:r>
      <w:r w:rsidRPr="00677CD1">
        <w:rPr>
          <w:szCs w:val="24"/>
          <w:lang w:val="en-US"/>
        </w:rPr>
        <w:t>als</w:t>
      </w:r>
      <w:r w:rsidRPr="00677CD1">
        <w:rPr>
          <w:szCs w:val="24"/>
        </w:rPr>
        <w:t xml:space="preserve">, </w:t>
      </w:r>
      <w:r w:rsidRPr="00677CD1">
        <w:rPr>
          <w:szCs w:val="24"/>
          <w:lang w:val="en-US"/>
        </w:rPr>
        <w:t>wenn</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Узнавание в тексте и понимание значения временных придаточных предложений с союзами </w:t>
      </w:r>
      <w:r w:rsidRPr="00677CD1">
        <w:rPr>
          <w:szCs w:val="24"/>
          <w:lang w:val="en-US"/>
        </w:rPr>
        <w:t>nachdem</w:t>
      </w:r>
      <w:r w:rsidRPr="00677CD1">
        <w:rPr>
          <w:szCs w:val="24"/>
        </w:rPr>
        <w:t xml:space="preserve">, </w:t>
      </w:r>
      <w:r w:rsidRPr="00677CD1">
        <w:rPr>
          <w:szCs w:val="24"/>
          <w:lang w:val="en-US"/>
        </w:rPr>
        <w:t>w</w:t>
      </w:r>
      <w:r w:rsidRPr="00677CD1">
        <w:rPr>
          <w:szCs w:val="24"/>
        </w:rPr>
        <w:t>ä</w:t>
      </w:r>
      <w:r w:rsidRPr="00677CD1">
        <w:rPr>
          <w:szCs w:val="24"/>
          <w:lang w:val="en-US"/>
        </w:rPr>
        <w:t>hrend</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Определенные придаточные предложения с относительными местоимениями </w:t>
      </w:r>
      <w:r w:rsidRPr="00677CD1">
        <w:rPr>
          <w:szCs w:val="24"/>
          <w:lang w:val="en-US"/>
        </w:rPr>
        <w:t>der</w:t>
      </w:r>
      <w:r w:rsidRPr="00677CD1">
        <w:rPr>
          <w:szCs w:val="24"/>
        </w:rPr>
        <w:t xml:space="preserve">, </w:t>
      </w:r>
      <w:r w:rsidRPr="00677CD1">
        <w:rPr>
          <w:szCs w:val="24"/>
          <w:lang w:val="en-US"/>
        </w:rPr>
        <w:t>die</w:t>
      </w:r>
      <w:r w:rsidRPr="00677CD1">
        <w:rPr>
          <w:szCs w:val="24"/>
        </w:rPr>
        <w:t xml:space="preserve">, </w:t>
      </w:r>
      <w:r w:rsidRPr="00677CD1">
        <w:rPr>
          <w:szCs w:val="24"/>
          <w:lang w:val="en-US"/>
        </w:rPr>
        <w:t>das</w:t>
      </w:r>
      <w:r w:rsidRPr="00677CD1">
        <w:rPr>
          <w:szCs w:val="24"/>
        </w:rPr>
        <w:t xml:space="preserve"> в качестве союзных слов;</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Узнавание и понимание значение глагольных форм в </w:t>
      </w:r>
      <w:r w:rsidRPr="00677CD1">
        <w:rPr>
          <w:szCs w:val="24"/>
          <w:lang w:val="en-US"/>
        </w:rPr>
        <w:t>Passiv</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b/>
          <w:szCs w:val="24"/>
        </w:rPr>
      </w:pPr>
      <w:r w:rsidRPr="00677CD1">
        <w:rPr>
          <w:szCs w:val="24"/>
        </w:rPr>
        <w:t xml:space="preserve">Значение отдельных глагольных форм в </w:t>
      </w:r>
      <w:r w:rsidRPr="00677CD1">
        <w:rPr>
          <w:szCs w:val="24"/>
          <w:lang w:val="en-US"/>
        </w:rPr>
        <w:t>Konjuktiv</w:t>
      </w:r>
      <w:r w:rsidRPr="00677CD1">
        <w:rPr>
          <w:szCs w:val="24"/>
        </w:rPr>
        <w:t>.</w:t>
      </w:r>
    </w:p>
    <w:p w:rsidR="0051256C" w:rsidRPr="00677CD1" w:rsidRDefault="0051256C" w:rsidP="0051256C">
      <w:pPr>
        <w:pStyle w:val="11"/>
        <w:spacing w:line="240" w:lineRule="auto"/>
        <w:ind w:firstLine="426"/>
        <w:contextualSpacing/>
        <w:jc w:val="both"/>
        <w:rPr>
          <w:b/>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Социокультурные навыки.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4"/>
          <w:sz w:val="24"/>
          <w:szCs w:val="24"/>
        </w:rPr>
        <w:lastRenderedPageBreak/>
        <w:t>Умения осуществлять меж</w:t>
      </w:r>
      <w:r w:rsidRPr="00677CD1">
        <w:rPr>
          <w:rFonts w:ascii="Times New Roman" w:hAnsi="Times New Roman"/>
          <w:spacing w:val="-4"/>
          <w:sz w:val="24"/>
          <w:szCs w:val="24"/>
        </w:rPr>
        <w:softHyphen/>
      </w:r>
      <w:r w:rsidRPr="00677CD1">
        <w:rPr>
          <w:rFonts w:ascii="Times New Roman" w:hAnsi="Times New Roman"/>
          <w:sz w:val="24"/>
          <w:szCs w:val="24"/>
        </w:rPr>
        <w:t>личностное и межкультурное общение, используя знания о на</w:t>
      </w:r>
      <w:r w:rsidRPr="00677CD1">
        <w:rPr>
          <w:rFonts w:ascii="Times New Roman" w:hAnsi="Times New Roman"/>
          <w:sz w:val="24"/>
          <w:szCs w:val="24"/>
        </w:rPr>
        <w:softHyphen/>
      </w:r>
      <w:r w:rsidRPr="00677CD1">
        <w:rPr>
          <w:rFonts w:ascii="Times New Roman" w:hAnsi="Times New Roman"/>
          <w:spacing w:val="-2"/>
          <w:sz w:val="24"/>
          <w:szCs w:val="24"/>
        </w:rPr>
        <w:t xml:space="preserve">ционально-культурных особенностях своей страны и страны/ стран изучаемого языка, полученные на уроках </w:t>
      </w:r>
      <w:r w:rsidRPr="00677CD1">
        <w:rPr>
          <w:rFonts w:ascii="Times New Roman" w:hAnsi="Times New Roman"/>
          <w:sz w:val="24"/>
          <w:szCs w:val="24"/>
        </w:rPr>
        <w:t>немецк</w:t>
      </w:r>
      <w:r w:rsidRPr="00677CD1">
        <w:rPr>
          <w:rFonts w:ascii="Times New Roman" w:hAnsi="Times New Roman"/>
          <w:spacing w:val="-2"/>
          <w:sz w:val="24"/>
          <w:szCs w:val="24"/>
        </w:rPr>
        <w:t>ого языка и в процессе изучения других предметов (знания меж</w:t>
      </w:r>
      <w:r w:rsidRPr="00677CD1">
        <w:rPr>
          <w:rFonts w:ascii="Times New Roman" w:hAnsi="Times New Roman"/>
          <w:spacing w:val="-2"/>
          <w:sz w:val="24"/>
          <w:szCs w:val="24"/>
        </w:rPr>
        <w:softHyphen/>
        <w:t>предметного характера).</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Они овладевают знаниями: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о значении немецкого языка в современном мире;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наиболее употребительной тематической фоновой лекси</w:t>
      </w:r>
      <w:r w:rsidRPr="00677CD1">
        <w:rPr>
          <w:rFonts w:ascii="Times New Roman" w:hAnsi="Times New Roman"/>
          <w:spacing w:val="1"/>
          <w:sz w:val="24"/>
          <w:szCs w:val="24"/>
        </w:rPr>
        <w:t>ке и реалиях при изучении учебных тем (традиции в пита</w:t>
      </w:r>
      <w:r w:rsidRPr="00677CD1">
        <w:rPr>
          <w:rFonts w:ascii="Times New Roman" w:hAnsi="Times New Roman"/>
          <w:sz w:val="24"/>
          <w:szCs w:val="24"/>
        </w:rPr>
        <w:t xml:space="preserve">нии, проведении выходных дней, основные национальные </w:t>
      </w:r>
      <w:r w:rsidRPr="00677CD1">
        <w:rPr>
          <w:rFonts w:ascii="Times New Roman" w:hAnsi="Times New Roman"/>
          <w:spacing w:val="5"/>
          <w:sz w:val="24"/>
          <w:szCs w:val="24"/>
        </w:rPr>
        <w:t xml:space="preserve">праздники, этикетные особенности (посещение гостей), </w:t>
      </w:r>
      <w:r w:rsidRPr="00677CD1">
        <w:rPr>
          <w:rFonts w:ascii="Times New Roman" w:hAnsi="Times New Roman"/>
          <w:sz w:val="24"/>
          <w:szCs w:val="24"/>
        </w:rPr>
        <w:t>сфера обслуживания);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2"/>
          <w:sz w:val="24"/>
          <w:szCs w:val="24"/>
        </w:rPr>
        <w:t>о социокультурном портрете стран, говорящих на изучае</w:t>
      </w:r>
      <w:r w:rsidRPr="00677CD1">
        <w:rPr>
          <w:rFonts w:ascii="Times New Roman" w:hAnsi="Times New Roman"/>
          <w:spacing w:val="3"/>
          <w:sz w:val="24"/>
          <w:szCs w:val="24"/>
        </w:rPr>
        <w:t>мом языке, и культурном наследии этих стран;</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 xml:space="preserve">о различиях в речевом этикете в ситуациях формального </w:t>
      </w:r>
      <w:r w:rsidRPr="00677CD1">
        <w:rPr>
          <w:rFonts w:ascii="Times New Roman" w:hAnsi="Times New Roman"/>
          <w:sz w:val="24"/>
          <w:szCs w:val="24"/>
        </w:rPr>
        <w:t xml:space="preserve">и неформального общения в рамках изучаемых предметов </w:t>
      </w:r>
      <w:r w:rsidRPr="00677CD1">
        <w:rPr>
          <w:rFonts w:ascii="Times New Roman" w:hAnsi="Times New Roman"/>
          <w:spacing w:val="-5"/>
          <w:sz w:val="24"/>
          <w:szCs w:val="24"/>
        </w:rPr>
        <w:t>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Предусматривается также овладение умениями: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6"/>
          <w:sz w:val="24"/>
          <w:szCs w:val="24"/>
        </w:rPr>
        <w:t>адекватного речевого и неречевого поведения в распро</w:t>
      </w:r>
      <w:r w:rsidRPr="00677CD1">
        <w:rPr>
          <w:rFonts w:ascii="Times New Roman" w:hAnsi="Times New Roman"/>
          <w:spacing w:val="3"/>
          <w:sz w:val="24"/>
          <w:szCs w:val="24"/>
        </w:rPr>
        <w:t>странённых ситуациях бытовой, учебно-трудовой, социо</w:t>
      </w:r>
      <w:r w:rsidRPr="00677CD1">
        <w:rPr>
          <w:rFonts w:ascii="Times New Roman" w:hAnsi="Times New Roman"/>
          <w:spacing w:val="-1"/>
          <w:sz w:val="24"/>
          <w:szCs w:val="24"/>
        </w:rPr>
        <w:t>культурной/межкультурной сфер общения;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
          <w:sz w:val="24"/>
          <w:szCs w:val="24"/>
        </w:rPr>
        <w:t xml:space="preserve">представления родной страны и культуры на </w:t>
      </w:r>
      <w:r w:rsidRPr="00677CD1">
        <w:rPr>
          <w:rFonts w:ascii="Times New Roman" w:hAnsi="Times New Roman"/>
          <w:sz w:val="24"/>
          <w:szCs w:val="24"/>
        </w:rPr>
        <w:t>немецк</w:t>
      </w:r>
      <w:r w:rsidRPr="00677CD1">
        <w:rPr>
          <w:rFonts w:ascii="Times New Roman" w:hAnsi="Times New Roman"/>
          <w:spacing w:val="1"/>
          <w:sz w:val="24"/>
          <w:szCs w:val="24"/>
        </w:rPr>
        <w:t xml:space="preserve">ом </w:t>
      </w:r>
      <w:r w:rsidRPr="00677CD1">
        <w:rPr>
          <w:rFonts w:ascii="Times New Roman" w:hAnsi="Times New Roman"/>
          <w:spacing w:val="-5"/>
          <w:sz w:val="24"/>
          <w:szCs w:val="24"/>
        </w:rPr>
        <w:t>языке;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1"/>
          <w:sz w:val="24"/>
          <w:szCs w:val="24"/>
        </w:rPr>
        <w:t xml:space="preserve">оказания помощи зарубежным гостям в нашей стране </w:t>
      </w:r>
      <w:r w:rsidRPr="00677CD1">
        <w:rPr>
          <w:rFonts w:ascii="Times New Roman" w:hAnsi="Times New Roman"/>
          <w:spacing w:val="1"/>
          <w:sz w:val="24"/>
          <w:szCs w:val="24"/>
        </w:rPr>
        <w:t>в ситуациях повседневного общения.</w:t>
      </w:r>
    </w:p>
    <w:p w:rsidR="0051256C" w:rsidRPr="00677CD1" w:rsidRDefault="0051256C" w:rsidP="0051256C">
      <w:pPr>
        <w:pStyle w:val="22"/>
        <w:ind w:right="0" w:firstLine="426"/>
        <w:contextualSpacing/>
        <w:jc w:val="both"/>
        <w:rPr>
          <w:sz w:val="24"/>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Компенсаторные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Совершенствуются умения: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переспрашивать, просить повторить, уточняя значение незнакомых слов;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т.д.</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прогнозировать содержание текста на основе заголовка, предварительно поставленных вопросов;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догадываться о значении незнакомых слов по контексту, по используемым собеседником жестам и мимике;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синонимы, антонимы, описания понятия при дефиците языковых средств.</w:t>
      </w:r>
    </w:p>
    <w:p w:rsidR="0051256C" w:rsidRDefault="0051256C" w:rsidP="0051256C">
      <w:pPr>
        <w:spacing w:before="100" w:beforeAutospacing="1" w:after="100" w:afterAutospacing="1" w:line="240" w:lineRule="auto"/>
        <w:ind w:firstLine="426"/>
        <w:contextualSpacing/>
        <w:jc w:val="both"/>
        <w:rPr>
          <w:rFonts w:ascii="Times New Roman" w:hAnsi="Times New Roman"/>
          <w:color w:val="C9C9C9"/>
          <w:sz w:val="24"/>
          <w:szCs w:val="24"/>
        </w:rPr>
      </w:pPr>
    </w:p>
    <w:p w:rsidR="0051256C"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Общеучебные умения и универсальные способы деятельности</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widowControl w:val="0"/>
        <w:numPr>
          <w:ilvl w:val="0"/>
          <w:numId w:val="35"/>
        </w:numPr>
        <w:shd w:val="clear" w:color="auto" w:fill="FFFFFF"/>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51256C" w:rsidRPr="00677CD1" w:rsidRDefault="0051256C" w:rsidP="00F066E0">
      <w:pPr>
        <w:widowControl w:val="0"/>
        <w:numPr>
          <w:ilvl w:val="0"/>
          <w:numId w:val="35"/>
        </w:numPr>
        <w:shd w:val="clear" w:color="auto" w:fill="FFFFFF"/>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1256C" w:rsidRPr="00677CD1" w:rsidRDefault="0051256C" w:rsidP="00F066E0">
      <w:pPr>
        <w:widowControl w:val="0"/>
        <w:numPr>
          <w:ilvl w:val="0"/>
          <w:numId w:val="35"/>
        </w:numPr>
        <w:shd w:val="clear" w:color="auto" w:fill="FFFFFF"/>
        <w:autoSpaceDE w:val="0"/>
        <w:autoSpaceDN w:val="0"/>
        <w:adjustRightInd w:val="0"/>
        <w:spacing w:after="0" w:line="240" w:lineRule="auto"/>
        <w:ind w:left="0"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lastRenderedPageBreak/>
        <w:t>работать с разными источниками на иностранном языке: справочными материалами, словарями, интернет-ресурсами, литературой;</w:t>
      </w:r>
    </w:p>
    <w:p w:rsidR="0051256C" w:rsidRPr="00677CD1" w:rsidRDefault="0051256C" w:rsidP="00F066E0">
      <w:pPr>
        <w:widowControl w:val="0"/>
        <w:numPr>
          <w:ilvl w:val="0"/>
          <w:numId w:val="35"/>
        </w:numPr>
        <w:shd w:val="clear" w:color="auto" w:fill="FFFFFF"/>
        <w:autoSpaceDE w:val="0"/>
        <w:autoSpaceDN w:val="0"/>
        <w:adjustRightInd w:val="0"/>
        <w:spacing w:after="0" w:line="240" w:lineRule="auto"/>
        <w:ind w:left="0" w:right="2" w:firstLine="426"/>
        <w:contextualSpacing/>
        <w:jc w:val="both"/>
        <w:rPr>
          <w:rFonts w:ascii="Times New Roman" w:hAnsi="Times New Roman"/>
          <w:sz w:val="24"/>
          <w:szCs w:val="24"/>
        </w:rPr>
      </w:pPr>
      <w:r w:rsidRPr="00677CD1">
        <w:rPr>
          <w:rFonts w:ascii="Times New Roman" w:hAnsi="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677CD1">
        <w:rPr>
          <w:rFonts w:ascii="Times New Roman" w:hAnsi="Times New Roman"/>
          <w:color w:val="000000"/>
          <w:sz w:val="24"/>
          <w:szCs w:val="24"/>
        </w:rPr>
        <w:softHyphen/>
        <w:t>имодействовать в группе с другими участниками проектной де</w:t>
      </w:r>
      <w:r w:rsidRPr="00677CD1">
        <w:rPr>
          <w:rFonts w:ascii="Times New Roman" w:hAnsi="Times New Roman"/>
          <w:color w:val="000000"/>
          <w:sz w:val="24"/>
          <w:szCs w:val="24"/>
        </w:rPr>
        <w:softHyphen/>
        <w:t>ятельности;</w:t>
      </w:r>
    </w:p>
    <w:p w:rsidR="0051256C" w:rsidRPr="00677CD1" w:rsidRDefault="0051256C" w:rsidP="00F066E0">
      <w:pPr>
        <w:numPr>
          <w:ilvl w:val="0"/>
          <w:numId w:val="35"/>
        </w:numPr>
        <w:shd w:val="clear" w:color="auto" w:fill="FFFFFF"/>
        <w:spacing w:after="0" w:line="240" w:lineRule="auto"/>
        <w:ind w:left="0" w:right="2" w:firstLine="426"/>
        <w:contextualSpacing/>
        <w:jc w:val="both"/>
        <w:rPr>
          <w:rFonts w:ascii="Times New Roman" w:hAnsi="Times New Roman"/>
          <w:sz w:val="24"/>
          <w:szCs w:val="24"/>
        </w:rPr>
      </w:pPr>
      <w:r w:rsidRPr="00677CD1">
        <w:rPr>
          <w:rFonts w:ascii="Times New Roman" w:hAnsi="Times New Roman"/>
          <w:color w:val="000000"/>
          <w:sz w:val="24"/>
          <w:szCs w:val="24"/>
        </w:rPr>
        <w:t>самостоятельно работать, рационально организовывая свой труд в классе и дома.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p>
    <w:p w:rsidR="0051256C" w:rsidRDefault="0051256C" w:rsidP="0051256C">
      <w:pPr>
        <w:spacing w:line="240" w:lineRule="auto"/>
        <w:ind w:firstLine="426"/>
        <w:jc w:val="both"/>
        <w:rPr>
          <w:rFonts w:ascii="Times New Roman" w:hAnsi="Times New Roman"/>
          <w:b/>
          <w:bCs/>
          <w:sz w:val="24"/>
          <w:szCs w:val="24"/>
        </w:rPr>
      </w:pPr>
      <w:r>
        <w:rPr>
          <w:rFonts w:ascii="Times New Roman" w:hAnsi="Times New Roman"/>
          <w:b/>
          <w:bCs/>
          <w:sz w:val="24"/>
          <w:szCs w:val="24"/>
        </w:rPr>
        <w:t>Специальные учебные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находить ключевые слова и социокультурные реалии при работе с текстом;</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семантизировать слова на основе языковой догадки;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осуществлять словообразовательный анализ;</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выборочно использовать перевод;</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пользоваться двуязычным и толковым словарями;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участвовать в проектной деятельности межпредметного характера.</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p>
    <w:p w:rsidR="0051256C" w:rsidRPr="00677CD1" w:rsidRDefault="0051256C" w:rsidP="0051256C">
      <w:pPr>
        <w:spacing w:line="240" w:lineRule="auto"/>
        <w:ind w:firstLine="426"/>
        <w:contextualSpacing/>
        <w:jc w:val="center"/>
        <w:rPr>
          <w:rFonts w:ascii="Times New Roman" w:hAnsi="Times New Roman"/>
          <w:b/>
          <w:bCs/>
          <w:w w:val="106"/>
          <w:sz w:val="24"/>
          <w:szCs w:val="24"/>
        </w:rPr>
      </w:pPr>
      <w:r w:rsidRPr="00677CD1">
        <w:rPr>
          <w:rFonts w:ascii="Times New Roman" w:hAnsi="Times New Roman"/>
          <w:b/>
          <w:bCs/>
          <w:sz w:val="24"/>
          <w:szCs w:val="24"/>
        </w:rPr>
        <w:t>9 -й</w:t>
      </w:r>
      <w:r w:rsidRPr="00677CD1">
        <w:rPr>
          <w:rFonts w:ascii="Times New Roman" w:hAnsi="Times New Roman"/>
          <w:b/>
          <w:bCs/>
          <w:spacing w:val="35"/>
          <w:sz w:val="24"/>
          <w:szCs w:val="24"/>
        </w:rPr>
        <w:t xml:space="preserve"> </w:t>
      </w:r>
      <w:r w:rsidRPr="00677CD1">
        <w:rPr>
          <w:rFonts w:ascii="Times New Roman" w:hAnsi="Times New Roman"/>
          <w:b/>
          <w:bCs/>
          <w:sz w:val="24"/>
          <w:szCs w:val="24"/>
        </w:rPr>
        <w:t>класс</w:t>
      </w:r>
      <w:r w:rsidRPr="00677CD1">
        <w:rPr>
          <w:rFonts w:ascii="Times New Roman" w:hAnsi="Times New Roman"/>
          <w:b/>
          <w:bCs/>
          <w:spacing w:val="43"/>
          <w:sz w:val="24"/>
          <w:szCs w:val="24"/>
        </w:rPr>
        <w:t xml:space="preserve"> </w:t>
      </w:r>
    </w:p>
    <w:p w:rsidR="0051256C" w:rsidRPr="00677CD1" w:rsidRDefault="0051256C" w:rsidP="0051256C">
      <w:pPr>
        <w:spacing w:line="240" w:lineRule="auto"/>
        <w:ind w:firstLine="426"/>
        <w:contextualSpacing/>
        <w:jc w:val="center"/>
        <w:rPr>
          <w:rFonts w:ascii="Times New Roman" w:hAnsi="Times New Roman"/>
          <w:b/>
          <w:bCs/>
          <w:w w:val="106"/>
          <w:sz w:val="24"/>
          <w:szCs w:val="24"/>
        </w:rPr>
      </w:pPr>
    </w:p>
    <w:p w:rsidR="0051256C" w:rsidRDefault="0051256C" w:rsidP="0051256C">
      <w:pPr>
        <w:spacing w:line="240" w:lineRule="auto"/>
        <w:ind w:firstLine="426"/>
        <w:jc w:val="both"/>
        <w:rPr>
          <w:rFonts w:ascii="Times New Roman" w:hAnsi="Times New Roman"/>
          <w:b/>
          <w:bCs/>
          <w:w w:val="106"/>
          <w:sz w:val="24"/>
          <w:szCs w:val="24"/>
        </w:rPr>
      </w:pPr>
      <w:r>
        <w:rPr>
          <w:rFonts w:ascii="Times New Roman" w:hAnsi="Times New Roman"/>
          <w:b/>
          <w:bCs/>
          <w:w w:val="106"/>
          <w:sz w:val="24"/>
          <w:szCs w:val="24"/>
        </w:rPr>
        <w:t>Предметное содержание речи</w:t>
      </w:r>
    </w:p>
    <w:p w:rsidR="0051256C" w:rsidRPr="00677CD1" w:rsidRDefault="0051256C" w:rsidP="0051256C">
      <w:pPr>
        <w:pStyle w:val="aa"/>
        <w:contextualSpacing/>
        <w:jc w:val="both"/>
      </w:pPr>
      <w:r w:rsidRPr="00677CD1">
        <w:rPr>
          <w:rStyle w:val="ab"/>
        </w:rPr>
        <w:t>А. Социально-бытовая сфера (у нас в стране и в немецкоязычных странах)</w:t>
      </w:r>
      <w:r>
        <w:t xml:space="preserve"> </w:t>
      </w:r>
      <w:r w:rsidRPr="00677CD1">
        <w:t xml:space="preserve">Кто, </w:t>
      </w:r>
      <w:r>
        <w:t xml:space="preserve">где, как провел каникулы. Кто что читал. </w:t>
      </w:r>
      <w:r w:rsidRPr="00677CD1">
        <w:t>Место</w:t>
      </w:r>
      <w:r>
        <w:t xml:space="preserve"> чтения в жизни молодежи. </w:t>
      </w:r>
      <w:r w:rsidRPr="00677CD1">
        <w:t>Проблемы в семье. Конфликты.</w:t>
      </w:r>
      <w:r w:rsidRPr="00677CD1">
        <w:br/>
      </w:r>
      <w:r w:rsidRPr="00677CD1">
        <w:rPr>
          <w:rStyle w:val="ab"/>
        </w:rPr>
        <w:t>Б. Учебно-трудовая сфера общения (у нас в стране и в немецкоязычных странах)</w:t>
      </w:r>
      <w:r>
        <w:t xml:space="preserve"> Конфликты в школе. </w:t>
      </w:r>
      <w:r w:rsidRPr="00677CD1">
        <w:t>Об изу</w:t>
      </w:r>
      <w:r>
        <w:t xml:space="preserve">чении иностранных языков. </w:t>
      </w:r>
      <w:r w:rsidRPr="00677CD1">
        <w:t>Раз</w:t>
      </w:r>
      <w:r>
        <w:t xml:space="preserve">ные типы школ в Германии. </w:t>
      </w:r>
      <w:r w:rsidRPr="00677CD1">
        <w:t>Будущее начинается уже сегодня. Как обстоит дело с выбором профессии?</w:t>
      </w:r>
      <w:r w:rsidRPr="00677CD1">
        <w:br/>
      </w:r>
      <w:r w:rsidRPr="00677CD1">
        <w:rPr>
          <w:rStyle w:val="ab"/>
        </w:rPr>
        <w:t>В. Социально-культурная сфера общения (у нас в стране и в немецкоязычных странах)</w:t>
      </w:r>
      <w:r w:rsidRPr="00677CD1">
        <w:t> Современная молоде</w:t>
      </w:r>
      <w:r>
        <w:t xml:space="preserve">жь. Какие у нее проблемы? Молодежная субкультура. </w:t>
      </w:r>
      <w:r w:rsidRPr="00677CD1">
        <w:t>Средства массовой информации. Это действительно 4-я власть?                                                                Деятели культуры, немецкие классики Гете, Шиллер, Гейне; современные детские писатели.</w:t>
      </w:r>
    </w:p>
    <w:p w:rsidR="0051256C"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Виды речевой деятельности. Коммуникативные умения.</w:t>
      </w:r>
    </w:p>
    <w:p w:rsidR="0051256C" w:rsidRPr="00677CD1" w:rsidRDefault="0051256C" w:rsidP="0051256C">
      <w:pPr>
        <w:pStyle w:val="11"/>
        <w:spacing w:line="240" w:lineRule="auto"/>
        <w:ind w:firstLine="426"/>
        <w:contextualSpacing/>
        <w:jc w:val="both"/>
        <w:rPr>
          <w:b/>
          <w:szCs w:val="24"/>
        </w:rPr>
      </w:pPr>
      <w:r w:rsidRPr="00677CD1">
        <w:rPr>
          <w:b/>
          <w:szCs w:val="24"/>
        </w:rPr>
        <w:t>Говорение</w:t>
      </w:r>
    </w:p>
    <w:p w:rsidR="0051256C" w:rsidRPr="00677CD1" w:rsidRDefault="0051256C" w:rsidP="0051256C">
      <w:pPr>
        <w:spacing w:line="240" w:lineRule="auto"/>
        <w:ind w:firstLine="426"/>
        <w:contextualSpacing/>
        <w:jc w:val="both"/>
        <w:rPr>
          <w:rFonts w:ascii="Times New Roman" w:hAnsi="Times New Roman"/>
          <w:i/>
          <w:iCs/>
          <w:sz w:val="24"/>
          <w:szCs w:val="24"/>
        </w:rPr>
      </w:pPr>
      <w:r w:rsidRPr="00677CD1">
        <w:rPr>
          <w:rFonts w:ascii="Times New Roman" w:hAnsi="Times New Roman"/>
          <w:sz w:val="24"/>
          <w:szCs w:val="24"/>
        </w:rPr>
        <w:lastRenderedPageBreak/>
        <w:t xml:space="preserve">          </w:t>
      </w:r>
      <w:r w:rsidRPr="00677CD1">
        <w:rPr>
          <w:rFonts w:ascii="Times New Roman" w:hAnsi="Times New Roman"/>
          <w:i/>
          <w:iCs/>
          <w:sz w:val="24"/>
          <w:szCs w:val="24"/>
        </w:rPr>
        <w:t>1</w:t>
      </w:r>
      <w:r w:rsidRPr="00677CD1">
        <w:rPr>
          <w:rFonts w:ascii="Times New Roman" w:hAnsi="Times New Roman"/>
          <w:b/>
          <w:bCs/>
          <w:sz w:val="24"/>
          <w:szCs w:val="24"/>
        </w:rPr>
        <w:t xml:space="preserve">. </w:t>
      </w:r>
      <w:r w:rsidRPr="00677CD1">
        <w:rPr>
          <w:rFonts w:ascii="Times New Roman" w:hAnsi="Times New Roman"/>
          <w:i/>
          <w:iCs/>
          <w:sz w:val="24"/>
          <w:szCs w:val="24"/>
        </w:rPr>
        <w:t>Диалогическая речь:</w:t>
      </w:r>
    </w:p>
    <w:p w:rsidR="0051256C" w:rsidRPr="00677CD1" w:rsidRDefault="0051256C" w:rsidP="0051256C">
      <w:pPr>
        <w:suppressAutoHyphens/>
        <w:overflowPunct w:val="0"/>
        <w:autoSpaceDE w:val="0"/>
        <w:autoSpaceDN w:val="0"/>
        <w:adjustRightInd w:val="0"/>
        <w:spacing w:line="240" w:lineRule="auto"/>
        <w:ind w:firstLine="426"/>
        <w:contextualSpacing/>
        <w:jc w:val="both"/>
        <w:textAlignment w:val="baseline"/>
        <w:rPr>
          <w:rFonts w:ascii="Times New Roman" w:hAnsi="Times New Roman"/>
          <w:sz w:val="24"/>
          <w:szCs w:val="24"/>
        </w:rPr>
      </w:pPr>
      <w:r w:rsidRPr="00677CD1">
        <w:rPr>
          <w:rFonts w:ascii="Times New Roman" w:hAnsi="Times New Roman"/>
          <w:sz w:val="24"/>
          <w:szCs w:val="24"/>
        </w:rPr>
        <w:t xml:space="preserve">               Дальнейшее развитие и совершенствование способности и готовности варьировать и комбинировать материал, ориентируясь на решение конкретных коммуникативных задач в наиболее распространенных ситуациях общения.</w:t>
      </w:r>
    </w:p>
    <w:p w:rsidR="0051256C" w:rsidRPr="00677CD1" w:rsidRDefault="0051256C" w:rsidP="0051256C">
      <w:pPr>
        <w:pStyle w:val="11"/>
        <w:spacing w:line="240" w:lineRule="auto"/>
        <w:ind w:firstLine="426"/>
        <w:contextualSpacing/>
        <w:jc w:val="both"/>
        <w:rPr>
          <w:szCs w:val="24"/>
        </w:rPr>
      </w:pPr>
      <w:r w:rsidRPr="00677CD1">
        <w:rPr>
          <w:szCs w:val="24"/>
        </w:rPr>
        <w:t>Развитие умения что-либо утверждать и обосновывать сказанное, т. е. решать  комплексные коммуникативные задачи типа «Вырази свое мнение и обоснуй его» или «Сообщи партнеру о… и вырази свое отношение к услышанному от него» и т. д.</w:t>
      </w:r>
    </w:p>
    <w:p w:rsidR="0051256C" w:rsidRPr="00677CD1" w:rsidRDefault="0051256C" w:rsidP="0051256C">
      <w:pPr>
        <w:pStyle w:val="11"/>
        <w:spacing w:line="240" w:lineRule="auto"/>
        <w:ind w:firstLine="426"/>
        <w:contextualSpacing/>
        <w:jc w:val="both"/>
        <w:rPr>
          <w:szCs w:val="24"/>
        </w:rPr>
      </w:pPr>
      <w:r w:rsidRPr="00677CD1">
        <w:rPr>
          <w:szCs w:val="24"/>
        </w:rPr>
        <w:t>Развитие и совершенствование умения вести групповое обсуждение: включаться в беседу; поддерживать ее; проявлять заинтересованность, удивление и т. п. (с опорой на образец   или без него).</w:t>
      </w:r>
    </w:p>
    <w:p w:rsidR="0051256C" w:rsidRPr="00677CD1" w:rsidRDefault="0051256C" w:rsidP="0051256C">
      <w:pPr>
        <w:pStyle w:val="11"/>
        <w:spacing w:line="240" w:lineRule="auto"/>
        <w:ind w:firstLine="426"/>
        <w:contextualSpacing/>
        <w:jc w:val="both"/>
        <w:rPr>
          <w:szCs w:val="24"/>
        </w:rPr>
      </w:pPr>
      <w:r>
        <w:rPr>
          <w:szCs w:val="24"/>
        </w:rPr>
        <w:t xml:space="preserve">  </w:t>
      </w:r>
      <w:r w:rsidRPr="00677CD1">
        <w:rPr>
          <w:szCs w:val="24"/>
        </w:rPr>
        <w:t>Ведение ритуализированных диалогов в стандартных ситуациях общения,         используя речевой этикет  (если необходимо с опорой на разговорник,         словарь).</w:t>
      </w:r>
    </w:p>
    <w:p w:rsidR="0051256C" w:rsidRPr="00677CD1" w:rsidRDefault="0051256C" w:rsidP="0051256C">
      <w:pPr>
        <w:spacing w:line="240" w:lineRule="auto"/>
        <w:ind w:firstLine="426"/>
        <w:contextualSpacing/>
        <w:jc w:val="both"/>
        <w:rPr>
          <w:rFonts w:ascii="Times New Roman" w:hAnsi="Times New Roman"/>
          <w:i/>
          <w:sz w:val="24"/>
          <w:szCs w:val="24"/>
        </w:rPr>
      </w:pPr>
      <w:r w:rsidRPr="00677CD1">
        <w:rPr>
          <w:rFonts w:ascii="Times New Roman" w:hAnsi="Times New Roman"/>
          <w:sz w:val="24"/>
          <w:szCs w:val="24"/>
        </w:rPr>
        <w:t xml:space="preserve">    </w:t>
      </w:r>
      <w:r w:rsidRPr="00677CD1">
        <w:rPr>
          <w:rFonts w:ascii="Times New Roman" w:hAnsi="Times New Roman"/>
          <w:i/>
          <w:sz w:val="24"/>
          <w:szCs w:val="24"/>
        </w:rPr>
        <w:t>2. Монологическая речь:</w:t>
      </w:r>
    </w:p>
    <w:p w:rsidR="0051256C" w:rsidRPr="00677CD1" w:rsidRDefault="0051256C" w:rsidP="0051256C">
      <w:pPr>
        <w:pStyle w:val="11"/>
        <w:spacing w:line="240" w:lineRule="auto"/>
        <w:ind w:firstLine="426"/>
        <w:contextualSpacing/>
        <w:jc w:val="both"/>
        <w:rPr>
          <w:szCs w:val="24"/>
        </w:rPr>
      </w:pPr>
      <w:r>
        <w:rPr>
          <w:szCs w:val="24"/>
        </w:rPr>
        <w:t xml:space="preserve">   </w:t>
      </w:r>
      <w:r w:rsidRPr="00677CD1">
        <w:rPr>
          <w:szCs w:val="24"/>
        </w:rPr>
        <w:t>Дальнейшее развитие и совершенствование сообщений в русле основных тем и сфер общения: семейно-бытовой, учебно-трудовой, социокультурной применительно к своей стране, стране изучаемого языка (о распорядке дня, любимых занятиях, природе, спорте, охране окружающей среды).</w:t>
      </w:r>
    </w:p>
    <w:p w:rsidR="0051256C" w:rsidRPr="00677CD1" w:rsidRDefault="0051256C" w:rsidP="0051256C">
      <w:pPr>
        <w:pStyle w:val="11"/>
        <w:spacing w:line="240" w:lineRule="auto"/>
        <w:ind w:firstLine="426"/>
        <w:contextualSpacing/>
        <w:jc w:val="both"/>
        <w:rPr>
          <w:szCs w:val="24"/>
        </w:rPr>
      </w:pPr>
      <w:r>
        <w:rPr>
          <w:szCs w:val="24"/>
        </w:rPr>
        <w:t xml:space="preserve">     </w:t>
      </w:r>
      <w:r w:rsidRPr="00677CD1">
        <w:rPr>
          <w:szCs w:val="24"/>
        </w:rPr>
        <w:t>Выражение свое отношение к прочитанному, используя определенные речевые клише.</w:t>
      </w:r>
    </w:p>
    <w:p w:rsidR="0051256C" w:rsidRPr="00677CD1" w:rsidRDefault="0051256C" w:rsidP="0051256C">
      <w:pPr>
        <w:pStyle w:val="11"/>
        <w:spacing w:line="240" w:lineRule="auto"/>
        <w:ind w:firstLine="426"/>
        <w:contextualSpacing/>
        <w:jc w:val="both"/>
        <w:rPr>
          <w:szCs w:val="24"/>
        </w:rPr>
      </w:pPr>
      <w:r>
        <w:rPr>
          <w:szCs w:val="24"/>
        </w:rPr>
        <w:t xml:space="preserve">     </w:t>
      </w:r>
      <w:r w:rsidRPr="00677CD1">
        <w:rPr>
          <w:szCs w:val="24"/>
        </w:rPr>
        <w:t>Построение  рассуждения по схеме: тезис + аргумент + резюме, т. е. что-то охарактеризовать, обосновать.</w:t>
      </w:r>
    </w:p>
    <w:p w:rsidR="0051256C" w:rsidRPr="00677CD1" w:rsidRDefault="0051256C" w:rsidP="0051256C">
      <w:pPr>
        <w:pStyle w:val="11"/>
        <w:spacing w:line="240" w:lineRule="auto"/>
        <w:ind w:firstLine="426"/>
        <w:contextualSpacing/>
        <w:jc w:val="both"/>
        <w:rPr>
          <w:szCs w:val="24"/>
        </w:rPr>
      </w:pPr>
      <w:r>
        <w:rPr>
          <w:szCs w:val="24"/>
        </w:rPr>
        <w:t xml:space="preserve">     </w:t>
      </w:r>
      <w:r w:rsidRPr="00677CD1">
        <w:rPr>
          <w:szCs w:val="24"/>
        </w:rPr>
        <w:t>Сочетание разных коммуникативных типов речи, т. е. решение комплексных коммуникативных задач: сообщать и описывать, рассказывать и характеризовать с опорой на текст.</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Аудирование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восприятия и понимания на слух аутентичных аудио- и видеотекстов с раз</w:t>
      </w:r>
      <w:r w:rsidRPr="00677CD1">
        <w:rPr>
          <w:rFonts w:ascii="Times New Roman" w:hAnsi="Times New Roman"/>
          <w:color w:val="000000"/>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677CD1">
        <w:rPr>
          <w:rFonts w:ascii="Times New Roman" w:hAnsi="Times New Roman"/>
          <w:color w:val="000000"/>
          <w:sz w:val="24"/>
          <w:szCs w:val="24"/>
        </w:rPr>
        <w:softHyphen/>
        <w:t>кативной задачи и функционального типа текста.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прагматические, публицистические.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Типы текстов: объявление, реклама, сообщение, рассказ, диалог-интервью,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полным пониманием содержания осуществ</w:t>
      </w:r>
      <w:r w:rsidRPr="00677CD1">
        <w:rPr>
          <w:rFonts w:ascii="Times New Roman" w:hAnsi="Times New Roman"/>
          <w:color w:val="000000"/>
          <w:sz w:val="24"/>
          <w:szCs w:val="24"/>
        </w:rPr>
        <w:softHyphen/>
        <w:t>ляется на несложных текстах, построенных на полностью зна</w:t>
      </w:r>
      <w:r w:rsidRPr="00677CD1">
        <w:rPr>
          <w:rFonts w:ascii="Times New Roman" w:hAnsi="Times New Roman"/>
          <w:color w:val="000000"/>
          <w:sz w:val="24"/>
          <w:szCs w:val="24"/>
        </w:rPr>
        <w:softHyphen/>
        <w:t>комом учащимся языковом материале. Время звучания текстов для аудирования — до 1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Аудирование с пониманием основного содержания текста осуществляется на аутентичном материале, содержащем наря</w:t>
      </w:r>
      <w:r w:rsidRPr="00677CD1">
        <w:rPr>
          <w:rFonts w:ascii="Times New Roman" w:hAnsi="Times New Roman"/>
          <w:color w:val="000000"/>
          <w:sz w:val="24"/>
          <w:szCs w:val="24"/>
        </w:rPr>
        <w:softHyphen/>
        <w:t>ду с изученными и некоторое количество незнакомых языко</w:t>
      </w:r>
      <w:r w:rsidRPr="00677CD1">
        <w:rPr>
          <w:rFonts w:ascii="Times New Roman" w:hAnsi="Times New Roman"/>
          <w:color w:val="000000"/>
          <w:sz w:val="24"/>
          <w:szCs w:val="24"/>
        </w:rPr>
        <w:softHyphen/>
        <w:t>вых явлений. Время звучания текстов для аудирования — до 2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lastRenderedPageBreak/>
        <w:t>Аудирование с выборочным пониманием нужной или инте</w:t>
      </w:r>
      <w:r w:rsidRPr="00677CD1">
        <w:rPr>
          <w:rFonts w:ascii="Times New Roman" w:hAnsi="Times New Roman"/>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rsidRPr="00677CD1">
        <w:rPr>
          <w:rFonts w:ascii="Times New Roman" w:hAnsi="Times New Roman"/>
          <w:color w:val="000000"/>
          <w:sz w:val="24"/>
          <w:szCs w:val="24"/>
        </w:rPr>
        <w:softHyphen/>
        <w:t>мацию. Время звучания текстов для аудирования — до 1,5 мин.</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Чтение</w:t>
      </w:r>
    </w:p>
    <w:p w:rsidR="0051256C" w:rsidRPr="00677CD1" w:rsidRDefault="0051256C" w:rsidP="0051256C">
      <w:pPr>
        <w:autoSpaceDE w:val="0"/>
        <w:autoSpaceDN w:val="0"/>
        <w:adjustRightInd w:val="0"/>
        <w:spacing w:line="240" w:lineRule="auto"/>
        <w:ind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Умение читать и понимать аутентичные тексты с различ</w:t>
      </w:r>
      <w:r w:rsidRPr="00677CD1">
        <w:rPr>
          <w:rFonts w:ascii="Times New Roman" w:hAnsi="Times New Roman"/>
          <w:color w:val="000000"/>
          <w:sz w:val="24"/>
          <w:szCs w:val="24"/>
        </w:rPr>
        <w:softHyphen/>
        <w:t>ной глубиной и точностью проникновения в их содержание (в зависимости от вида чтения): с пониманием основного содер</w:t>
      </w:r>
      <w:r w:rsidRPr="00677CD1">
        <w:rPr>
          <w:rFonts w:ascii="Times New Roman" w:hAnsi="Times New Roman"/>
          <w:color w:val="000000"/>
          <w:sz w:val="24"/>
          <w:szCs w:val="24"/>
        </w:rPr>
        <w:softHyphen/>
        <w:t>жания (ознакомительное чтение - определять тему (о чем идет речь в тексте);</w:t>
      </w:r>
      <w:r w:rsidRPr="00677CD1">
        <w:rPr>
          <w:rFonts w:ascii="Times New Roman" w:hAnsi="Times New Roman"/>
          <w:sz w:val="24"/>
          <w:szCs w:val="24"/>
        </w:rPr>
        <w:t xml:space="preserve"> </w:t>
      </w:r>
      <w:r w:rsidRPr="00677CD1">
        <w:rPr>
          <w:rFonts w:ascii="Times New Roman" w:hAnsi="Times New Roman"/>
          <w:color w:val="000000"/>
          <w:sz w:val="24"/>
          <w:szCs w:val="24"/>
        </w:rPr>
        <w:t>выделять основную мысль;  выделять главные факты, опуская второстепенные; устанавливать логическую последовательность основных фактов текста;  прогнозировать содержание текста по заголовку или по началу текста;  разбивать текст на относительно самостоятельные смысловые части;  восстанавливать текст из разрозненных абзацев или путем добавления выпущенных фрагментов;</w:t>
      </w:r>
      <w:r w:rsidRPr="00677CD1">
        <w:rPr>
          <w:rFonts w:ascii="Times New Roman" w:hAnsi="Times New Roman"/>
          <w:sz w:val="24"/>
          <w:szCs w:val="24"/>
        </w:rPr>
        <w:t xml:space="preserve"> </w:t>
      </w:r>
      <w:r w:rsidRPr="00677CD1">
        <w:rPr>
          <w:rFonts w:ascii="Times New Roman" w:hAnsi="Times New Roman"/>
          <w:color w:val="000000"/>
          <w:sz w:val="24"/>
          <w:szCs w:val="24"/>
        </w:rPr>
        <w:t xml:space="preserve"> озаглавливать текст, его отдельные части;  догадываться о значении отдельных слов с опорой на языковую и контекстуальную догадку;  игнорировать незнакомые слова, не влияющие на понимание</w:t>
      </w:r>
      <w:r w:rsidRPr="00677CD1">
        <w:rPr>
          <w:rFonts w:ascii="Times New Roman" w:hAnsi="Times New Roman"/>
          <w:sz w:val="24"/>
          <w:szCs w:val="24"/>
        </w:rPr>
        <w:t xml:space="preserve"> </w:t>
      </w:r>
      <w:r w:rsidRPr="00677CD1">
        <w:rPr>
          <w:rFonts w:ascii="Times New Roman" w:hAnsi="Times New Roman"/>
          <w:color w:val="000000"/>
          <w:sz w:val="24"/>
          <w:szCs w:val="24"/>
        </w:rPr>
        <w:t>текста;  пользоваться сносками, лингвострановедческим справочником, словарем); с полным пониманием со</w:t>
      </w:r>
      <w:r w:rsidRPr="00677CD1">
        <w:rPr>
          <w:rFonts w:ascii="Times New Roman" w:hAnsi="Times New Roman"/>
          <w:color w:val="000000"/>
          <w:sz w:val="24"/>
          <w:szCs w:val="24"/>
        </w:rPr>
        <w:softHyphen/>
        <w:t>держания (изучающее чтение - 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w:t>
      </w:r>
      <w:r w:rsidRPr="00677CD1">
        <w:rPr>
          <w:rFonts w:ascii="Times New Roman" w:hAnsi="Times New Roman"/>
          <w:sz w:val="24"/>
          <w:szCs w:val="24"/>
        </w:rPr>
        <w:t xml:space="preserve"> </w:t>
      </w:r>
      <w:r w:rsidRPr="00677CD1">
        <w:rPr>
          <w:rFonts w:ascii="Times New Roman" w:hAnsi="Times New Roman"/>
          <w:color w:val="000000"/>
          <w:sz w:val="24"/>
          <w:szCs w:val="24"/>
        </w:rPr>
        <w:t>устанавливать причинно-следственную взаимосвязь фактов и событий, изложенных в тексте;  обобщать и критически оценивать полученную из текста информацию;  комментировать некоторые факты, события с собственных позиций, выражая свое мнение;  читать с выборочным извлечением или нахождением в тексте нужной / интересующей информации); с выборочным пониманием нужной или интересующей информации (просмотровое/поис</w:t>
      </w:r>
      <w:r w:rsidRPr="00677CD1">
        <w:rPr>
          <w:rFonts w:ascii="Times New Roman" w:hAnsi="Times New Roman"/>
          <w:color w:val="000000"/>
          <w:sz w:val="24"/>
          <w:szCs w:val="24"/>
        </w:rPr>
        <w:softHyphen/>
        <w:t>ковое чтение - просматривать текст или серию текстов различного жанра, типа, стиля с целью поиска необходимой или интересующей информации; оценивать найденную информацию с точки зрения ее занимательности или значимости для решения поставленной коммуникативной задачи).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Жанры текстов: научно-популярные, публицистические, художественные, прагматические.</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Типы текстов: статья, интервью, рассказ, объявление, </w:t>
      </w:r>
      <w:r w:rsidRPr="00677CD1">
        <w:rPr>
          <w:rFonts w:ascii="Times New Roman" w:hAnsi="Times New Roman"/>
          <w:bCs/>
          <w:color w:val="000000"/>
          <w:sz w:val="24"/>
          <w:szCs w:val="24"/>
        </w:rPr>
        <w:t>ре</w:t>
      </w:r>
      <w:r w:rsidRPr="00677CD1">
        <w:rPr>
          <w:rFonts w:ascii="Times New Roman" w:hAnsi="Times New Roman"/>
          <w:color w:val="000000"/>
          <w:sz w:val="24"/>
          <w:szCs w:val="24"/>
        </w:rPr>
        <w:t>цепт, меню, проспект, реклама, стихотворение и др.</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Независимо от вида чтения возможно использование дву</w:t>
      </w:r>
      <w:r w:rsidRPr="00677CD1">
        <w:rPr>
          <w:rFonts w:ascii="Times New Roman" w:hAnsi="Times New Roman"/>
          <w:color w:val="000000"/>
          <w:sz w:val="24"/>
          <w:szCs w:val="24"/>
        </w:rPr>
        <w:softHyphen/>
        <w:t>язычного словаря.</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пониманием основного содержания осуществля</w:t>
      </w:r>
      <w:r w:rsidRPr="00677CD1">
        <w:rPr>
          <w:rFonts w:ascii="Times New Roman" w:hAnsi="Times New Roman"/>
          <w:color w:val="000000"/>
          <w:sz w:val="24"/>
          <w:szCs w:val="24"/>
        </w:rPr>
        <w:softHyphen/>
        <w:t>ется на несложных аутентичных текстах с ориентацией на вы</w:t>
      </w:r>
      <w:r w:rsidRPr="00677CD1">
        <w:rPr>
          <w:rFonts w:ascii="Times New Roman" w:hAnsi="Times New Roman"/>
          <w:color w:val="000000"/>
          <w:sz w:val="24"/>
          <w:szCs w:val="24"/>
        </w:rPr>
        <w:softHyphen/>
        <w:t xml:space="preserve">деленное в программе предметное содержание, включающих некоторое количество незнакомых слов. Объем текстов для </w:t>
      </w:r>
      <w:r w:rsidRPr="00677CD1">
        <w:rPr>
          <w:rFonts w:ascii="Times New Roman" w:hAnsi="Times New Roman"/>
          <w:b/>
          <w:bCs/>
          <w:color w:val="000000"/>
          <w:sz w:val="24"/>
          <w:szCs w:val="24"/>
        </w:rPr>
        <w:t xml:space="preserve">чтения </w:t>
      </w:r>
      <w:r w:rsidRPr="00677CD1">
        <w:rPr>
          <w:rFonts w:ascii="Times New Roman" w:hAnsi="Times New Roman"/>
          <w:color w:val="000000"/>
          <w:sz w:val="24"/>
          <w:szCs w:val="24"/>
        </w:rPr>
        <w:t>— 500—600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Чтение с выборочным пониманием нужной или интересу</w:t>
      </w:r>
      <w:r w:rsidRPr="00677CD1">
        <w:rPr>
          <w:rFonts w:ascii="Times New Roman" w:hAnsi="Times New Roman"/>
          <w:color w:val="000000"/>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300 слов.</w:t>
      </w:r>
    </w:p>
    <w:p w:rsidR="0051256C" w:rsidRPr="00677CD1"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Чтение с полным пониманием осуществляется на неслож</w:t>
      </w:r>
      <w:r w:rsidRPr="00677CD1">
        <w:rPr>
          <w:rFonts w:ascii="Times New Roman" w:hAnsi="Times New Roman"/>
          <w:color w:val="000000"/>
          <w:sz w:val="24"/>
          <w:szCs w:val="24"/>
        </w:rPr>
        <w:softHyphen/>
        <w:t>ных аутентичных текстах, построенных в основном на изучен</w:t>
      </w:r>
      <w:r w:rsidRPr="00677CD1">
        <w:rPr>
          <w:rFonts w:ascii="Times New Roman" w:hAnsi="Times New Roman"/>
          <w:color w:val="000000"/>
          <w:sz w:val="24"/>
          <w:szCs w:val="24"/>
        </w:rPr>
        <w:softHyphen/>
        <w:t>ном языковом материале, с использованием различных при</w:t>
      </w:r>
      <w:r w:rsidRPr="00677CD1">
        <w:rPr>
          <w:rFonts w:ascii="Times New Roman" w:hAnsi="Times New Roman"/>
          <w:color w:val="000000"/>
          <w:sz w:val="24"/>
          <w:szCs w:val="24"/>
        </w:rPr>
        <w:softHyphen/>
        <w:t>емов смысловой переработки текста (языковой догадки, выбо</w:t>
      </w:r>
      <w:r w:rsidRPr="00677CD1">
        <w:rPr>
          <w:rFonts w:ascii="Times New Roman" w:hAnsi="Times New Roman"/>
          <w:color w:val="000000"/>
          <w:sz w:val="24"/>
          <w:szCs w:val="24"/>
        </w:rPr>
        <w:softHyphen/>
        <w:t>рочного перевода) и оценки полученной информации. Объем текста для чтения — около 400 слов.</w:t>
      </w:r>
    </w:p>
    <w:p w:rsidR="0051256C" w:rsidRPr="00677CD1" w:rsidRDefault="0051256C" w:rsidP="0051256C">
      <w:pPr>
        <w:pStyle w:val="11"/>
        <w:spacing w:line="240" w:lineRule="auto"/>
        <w:ind w:firstLine="426"/>
        <w:contextualSpacing/>
        <w:jc w:val="both"/>
        <w:rPr>
          <w:b/>
          <w:szCs w:val="24"/>
        </w:rPr>
      </w:pPr>
      <w:r w:rsidRPr="00677CD1">
        <w:rPr>
          <w:b/>
          <w:szCs w:val="24"/>
        </w:rPr>
        <w:lastRenderedPageBreak/>
        <w:t xml:space="preserve">             Письменная речь</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Дальнейшее развитие и совершенствование письменной речи, а именно умений:</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короткие поздравления с днем рождения и другими праздниками, выражать пожелания (объемом 30—40 слов, включая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заполнять формуляры, бланки (указывать имя,  фамилию, пол, гражданство,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80—100   слов, включая адрес;</w:t>
      </w:r>
    </w:p>
    <w:p w:rsidR="0051256C" w:rsidRPr="00677CD1" w:rsidRDefault="0051256C" w:rsidP="00F066E0">
      <w:pPr>
        <w:widowControl w:val="0"/>
        <w:numPr>
          <w:ilvl w:val="0"/>
          <w:numId w:val="3"/>
        </w:numPr>
        <w:shd w:val="clear" w:color="auto" w:fill="FFFFFF"/>
        <w:tabs>
          <w:tab w:val="left" w:pos="715"/>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51256C" w:rsidRPr="00677CD1" w:rsidRDefault="0051256C" w:rsidP="0051256C">
      <w:pPr>
        <w:widowControl w:val="0"/>
        <w:shd w:val="clear" w:color="auto" w:fill="FFFFFF"/>
        <w:tabs>
          <w:tab w:val="left" w:pos="715"/>
        </w:tabs>
        <w:autoSpaceDE w:val="0"/>
        <w:autoSpaceDN w:val="0"/>
        <w:adjustRightInd w:val="0"/>
        <w:spacing w:line="240" w:lineRule="auto"/>
        <w:ind w:right="2" w:firstLine="426"/>
        <w:contextualSpacing/>
        <w:jc w:val="both"/>
        <w:rPr>
          <w:rFonts w:ascii="Times New Roman" w:hAnsi="Times New Roman"/>
          <w:color w:val="000000"/>
          <w:sz w:val="24"/>
          <w:szCs w:val="24"/>
        </w:rPr>
      </w:pPr>
    </w:p>
    <w:p w:rsidR="0051256C" w:rsidRPr="00221F33" w:rsidRDefault="0051256C" w:rsidP="0051256C">
      <w:pPr>
        <w:spacing w:line="240" w:lineRule="auto"/>
        <w:ind w:firstLine="426"/>
        <w:jc w:val="both"/>
        <w:rPr>
          <w:rFonts w:ascii="Times New Roman" w:hAnsi="Times New Roman"/>
          <w:b/>
          <w:sz w:val="24"/>
          <w:szCs w:val="24"/>
        </w:rPr>
      </w:pPr>
      <w:r>
        <w:rPr>
          <w:rFonts w:ascii="Times New Roman" w:hAnsi="Times New Roman"/>
          <w:b/>
          <w:sz w:val="24"/>
          <w:szCs w:val="24"/>
        </w:rPr>
        <w:t>Языковые знания и навыки</w:t>
      </w:r>
    </w:p>
    <w:p w:rsidR="0051256C" w:rsidRPr="00677CD1" w:rsidRDefault="0051256C" w:rsidP="0051256C">
      <w:pPr>
        <w:pStyle w:val="11"/>
        <w:spacing w:line="240" w:lineRule="auto"/>
        <w:ind w:firstLine="426"/>
        <w:contextualSpacing/>
        <w:jc w:val="both"/>
        <w:rPr>
          <w:b/>
          <w:i/>
          <w:szCs w:val="24"/>
        </w:rPr>
      </w:pPr>
      <w:r w:rsidRPr="00677CD1">
        <w:rPr>
          <w:b/>
          <w:i/>
          <w:szCs w:val="24"/>
        </w:rPr>
        <w:t xml:space="preserve">        Орфография: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       Знание правил чтения и орфографии и навыки их применения на основе изучаемого лексико-грамматического материала.</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Фонетическая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xml:space="preserve">Навыки адекватного произношения и различения на слух всех звуков изучаемого </w:t>
      </w:r>
      <w:r w:rsidRPr="00677CD1">
        <w:rPr>
          <w:rFonts w:ascii="Times New Roman" w:hAnsi="Times New Roman"/>
          <w:sz w:val="24"/>
          <w:szCs w:val="24"/>
        </w:rPr>
        <w:t>немецк</w:t>
      </w:r>
      <w:r w:rsidRPr="00677CD1">
        <w:rPr>
          <w:rFonts w:ascii="Times New Roman" w:hAnsi="Times New Roman"/>
          <w:color w:val="000000"/>
          <w:sz w:val="24"/>
          <w:szCs w:val="24"/>
        </w:rPr>
        <w:t>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bCs/>
          <w:i/>
          <w:iCs/>
          <w:color w:val="000000"/>
          <w:sz w:val="24"/>
          <w:szCs w:val="24"/>
        </w:rPr>
        <w:t>Лексическая сторона речи</w:t>
      </w:r>
    </w:p>
    <w:p w:rsidR="0051256C" w:rsidRPr="00677CD1" w:rsidRDefault="0051256C" w:rsidP="0051256C">
      <w:pPr>
        <w:shd w:val="clear" w:color="auto" w:fill="FFFFFF"/>
        <w:spacing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Навыки распознавания и употребления в речи лексических единиц, обслуживающих ситуации общения в рамках темати</w:t>
      </w:r>
      <w:r w:rsidRPr="00677CD1">
        <w:rPr>
          <w:rFonts w:ascii="Times New Roman" w:hAnsi="Times New Roman"/>
          <w:color w:val="000000"/>
          <w:sz w:val="24"/>
          <w:szCs w:val="24"/>
        </w:rPr>
        <w:softHyphen/>
        <w:t>ки основной школы, в том числе наиболее распространенных устойчивых словосочетаний, оценочной лексики, реплик-кли</w:t>
      </w:r>
      <w:r w:rsidRPr="00677CD1">
        <w:rPr>
          <w:rFonts w:ascii="Times New Roman" w:hAnsi="Times New Roman"/>
          <w:color w:val="000000"/>
          <w:sz w:val="24"/>
          <w:szCs w:val="24"/>
        </w:rPr>
        <w:softHyphen/>
        <w:t>ше речевого этикета, характерных для культуры стран изучае</w:t>
      </w:r>
      <w:r w:rsidRPr="00677CD1">
        <w:rPr>
          <w:rFonts w:ascii="Times New Roman" w:hAnsi="Times New Roman"/>
          <w:color w:val="000000"/>
          <w:sz w:val="24"/>
          <w:szCs w:val="24"/>
        </w:rPr>
        <w:softHyphen/>
        <w:t>мого языка; основные способы словообразования: аффиксация, словосложение, конверсия.</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    Распознавание структуры производного и сложного слова: выделять знакомые компоненты в незнакомом окружении (корни слов, аффиксы), 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    Овладение устойчивыми словосочетаниями и репликами – клише, словами, обозначающими: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способы проведения немецкими школьниками летних каникул;</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излюбленные места отдыха немцев в Германии и за ее пределами;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впечатления детей о каникулах, о внешнем виде друг друга после летнего отдыха;</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мнения об отношении к школе, учебным предметам, учителям;</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представление об учителе, каким хотят видеть его подростки;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проблемы, связанные с международными обменами школьниками;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подготовку к поездку а Германию (изучение карты, заказ билетов, покупку сувениров, одежды, упаковку чемоданов);</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веяние моды;</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правила для путешествующих;</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lastRenderedPageBreak/>
        <w:t>- подготовку немецких школьников к приему гостей из нашей страны;</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встречу на вокзале;</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экскурсию по Берлину;</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z w:val="24"/>
          <w:szCs w:val="24"/>
        </w:rPr>
        <w:t>- впечатления о городах Германии, их достопримечательностях.</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b/>
          <w:i/>
          <w:sz w:val="24"/>
          <w:szCs w:val="24"/>
        </w:rPr>
        <w:t xml:space="preserve">     Грамматическая сторона речи.</w:t>
      </w:r>
      <w:r w:rsidRPr="00677CD1">
        <w:rPr>
          <w:rFonts w:ascii="Times New Roman" w:hAnsi="Times New Roman"/>
          <w:color w:val="000000"/>
          <w:sz w:val="24"/>
          <w:szCs w:val="24"/>
        </w:rPr>
        <w:t xml:space="preserve"> Знание признаков нераспространенных и распространен</w:t>
      </w:r>
      <w:r w:rsidRPr="00677CD1">
        <w:rPr>
          <w:rFonts w:ascii="Times New Roman" w:hAnsi="Times New Roman"/>
          <w:color w:val="000000"/>
          <w:sz w:val="24"/>
          <w:szCs w:val="24"/>
        </w:rPr>
        <w:softHyphen/>
        <w:t>ных простых предложений, безличных предложений, сложно</w:t>
      </w:r>
      <w:r w:rsidRPr="00677CD1">
        <w:rPr>
          <w:rFonts w:ascii="Times New Roman" w:hAnsi="Times New Roman"/>
          <w:color w:val="000000"/>
          <w:sz w:val="24"/>
          <w:szCs w:val="24"/>
        </w:rPr>
        <w:softHyphen/>
        <w:t>сочиненных и сложноподчиненных предложений, использова</w:t>
      </w:r>
      <w:r w:rsidRPr="00677CD1">
        <w:rPr>
          <w:rFonts w:ascii="Times New Roman" w:hAnsi="Times New Roman"/>
          <w:color w:val="000000"/>
          <w:sz w:val="24"/>
          <w:szCs w:val="24"/>
        </w:rPr>
        <w:softHyphen/>
        <w:t>ния прямого и обратного порядка слов. Навыки распознава</w:t>
      </w:r>
      <w:r w:rsidRPr="00677CD1">
        <w:rPr>
          <w:rFonts w:ascii="Times New Roman" w:hAnsi="Times New Roman"/>
          <w:color w:val="000000"/>
          <w:sz w:val="24"/>
          <w:szCs w:val="24"/>
        </w:rPr>
        <w:softHyphen/>
        <w:t>ния и употребления в речи перечисленных грамматических явлений.</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Активное использование речи придаточных предложений времени с союзами </w:t>
      </w:r>
      <w:r w:rsidRPr="00677CD1">
        <w:rPr>
          <w:szCs w:val="24"/>
          <w:lang w:val="en-US"/>
        </w:rPr>
        <w:t>als</w:t>
      </w:r>
      <w:r w:rsidRPr="00677CD1">
        <w:rPr>
          <w:szCs w:val="24"/>
        </w:rPr>
        <w:t xml:space="preserve">, </w:t>
      </w:r>
      <w:r w:rsidRPr="00677CD1">
        <w:rPr>
          <w:szCs w:val="24"/>
          <w:lang w:val="en-US"/>
        </w:rPr>
        <w:t>wenn</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Узнавание в тексте и понимание значения временных придаточных предложений с союзами </w:t>
      </w:r>
      <w:r w:rsidRPr="00677CD1">
        <w:rPr>
          <w:szCs w:val="24"/>
          <w:lang w:val="en-US"/>
        </w:rPr>
        <w:t>nachdem</w:t>
      </w:r>
      <w:r w:rsidRPr="00677CD1">
        <w:rPr>
          <w:szCs w:val="24"/>
        </w:rPr>
        <w:t xml:space="preserve">, </w:t>
      </w:r>
      <w:r w:rsidRPr="00677CD1">
        <w:rPr>
          <w:szCs w:val="24"/>
          <w:lang w:val="en-US"/>
        </w:rPr>
        <w:t>w</w:t>
      </w:r>
      <w:r w:rsidRPr="00677CD1">
        <w:rPr>
          <w:szCs w:val="24"/>
        </w:rPr>
        <w:t>ä</w:t>
      </w:r>
      <w:r w:rsidRPr="00677CD1">
        <w:rPr>
          <w:szCs w:val="24"/>
          <w:lang w:val="en-US"/>
        </w:rPr>
        <w:t>hrend</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Определенные придаточные предложения с относительными местоимениями </w:t>
      </w:r>
      <w:r w:rsidRPr="00677CD1">
        <w:rPr>
          <w:szCs w:val="24"/>
          <w:lang w:val="en-US"/>
        </w:rPr>
        <w:t>der</w:t>
      </w:r>
      <w:r w:rsidRPr="00677CD1">
        <w:rPr>
          <w:szCs w:val="24"/>
        </w:rPr>
        <w:t xml:space="preserve">, </w:t>
      </w:r>
      <w:r w:rsidRPr="00677CD1">
        <w:rPr>
          <w:szCs w:val="24"/>
          <w:lang w:val="en-US"/>
        </w:rPr>
        <w:t>die</w:t>
      </w:r>
      <w:r w:rsidRPr="00677CD1">
        <w:rPr>
          <w:szCs w:val="24"/>
        </w:rPr>
        <w:t xml:space="preserve">, </w:t>
      </w:r>
      <w:r w:rsidRPr="00677CD1">
        <w:rPr>
          <w:szCs w:val="24"/>
          <w:lang w:val="en-US"/>
        </w:rPr>
        <w:t>das</w:t>
      </w:r>
      <w:r w:rsidRPr="00677CD1">
        <w:rPr>
          <w:szCs w:val="24"/>
        </w:rPr>
        <w:t xml:space="preserve"> в качестве союзных слов;</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Узнавание и понимание значение глагольных форм в </w:t>
      </w:r>
      <w:r w:rsidRPr="00677CD1">
        <w:rPr>
          <w:szCs w:val="24"/>
          <w:lang w:val="en-US"/>
        </w:rPr>
        <w:t>Passiv</w:t>
      </w:r>
      <w:r w:rsidRPr="00677CD1">
        <w:rPr>
          <w:szCs w:val="24"/>
        </w:rPr>
        <w:t>;</w:t>
      </w:r>
    </w:p>
    <w:p w:rsidR="0051256C" w:rsidRPr="00677CD1" w:rsidRDefault="0051256C" w:rsidP="0051256C">
      <w:pPr>
        <w:pStyle w:val="11"/>
        <w:numPr>
          <w:ilvl w:val="0"/>
          <w:numId w:val="2"/>
        </w:numPr>
        <w:spacing w:line="240" w:lineRule="auto"/>
        <w:ind w:firstLine="426"/>
        <w:contextualSpacing/>
        <w:jc w:val="both"/>
        <w:rPr>
          <w:szCs w:val="24"/>
        </w:rPr>
      </w:pPr>
      <w:r w:rsidRPr="00677CD1">
        <w:rPr>
          <w:szCs w:val="24"/>
        </w:rPr>
        <w:t xml:space="preserve">Значение отдельных глагольных форм в </w:t>
      </w:r>
      <w:r w:rsidRPr="00677CD1">
        <w:rPr>
          <w:szCs w:val="24"/>
          <w:lang w:val="en-US"/>
        </w:rPr>
        <w:t>Konjuktiv</w:t>
      </w:r>
      <w:r w:rsidRPr="00677CD1">
        <w:rPr>
          <w:szCs w:val="24"/>
        </w:rPr>
        <w:t>.</w:t>
      </w:r>
    </w:p>
    <w:p w:rsidR="0051256C" w:rsidRPr="00677CD1" w:rsidRDefault="0051256C" w:rsidP="0051256C">
      <w:pPr>
        <w:pStyle w:val="22"/>
        <w:ind w:right="0" w:firstLine="426"/>
        <w:contextualSpacing/>
        <w:jc w:val="both"/>
        <w:rPr>
          <w:sz w:val="24"/>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Социокультурные навыки.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4"/>
          <w:sz w:val="24"/>
          <w:szCs w:val="24"/>
        </w:rPr>
        <w:t>Учащиеся совершенствуют свои умения осуществлять меж</w:t>
      </w:r>
      <w:r w:rsidRPr="00677CD1">
        <w:rPr>
          <w:rFonts w:ascii="Times New Roman" w:hAnsi="Times New Roman"/>
          <w:spacing w:val="-4"/>
          <w:sz w:val="24"/>
          <w:szCs w:val="24"/>
        </w:rPr>
        <w:softHyphen/>
      </w:r>
      <w:r w:rsidRPr="00677CD1">
        <w:rPr>
          <w:rFonts w:ascii="Times New Roman" w:hAnsi="Times New Roman"/>
          <w:sz w:val="24"/>
          <w:szCs w:val="24"/>
        </w:rPr>
        <w:t>личностное и межкультурное общение, используя знания о на</w:t>
      </w:r>
      <w:r w:rsidRPr="00677CD1">
        <w:rPr>
          <w:rFonts w:ascii="Times New Roman" w:hAnsi="Times New Roman"/>
          <w:sz w:val="24"/>
          <w:szCs w:val="24"/>
        </w:rPr>
        <w:softHyphen/>
      </w:r>
      <w:r w:rsidRPr="00677CD1">
        <w:rPr>
          <w:rFonts w:ascii="Times New Roman" w:hAnsi="Times New Roman"/>
          <w:spacing w:val="-2"/>
          <w:sz w:val="24"/>
          <w:szCs w:val="24"/>
        </w:rPr>
        <w:t xml:space="preserve">ционально-культурных особенностях своей страны и страны/ стран изучаемого языка, полученные на уроках </w:t>
      </w:r>
      <w:r w:rsidRPr="00677CD1">
        <w:rPr>
          <w:rFonts w:ascii="Times New Roman" w:hAnsi="Times New Roman"/>
          <w:sz w:val="24"/>
          <w:szCs w:val="24"/>
        </w:rPr>
        <w:t>немецк</w:t>
      </w:r>
      <w:r w:rsidRPr="00677CD1">
        <w:rPr>
          <w:rFonts w:ascii="Times New Roman" w:hAnsi="Times New Roman"/>
          <w:spacing w:val="-2"/>
          <w:sz w:val="24"/>
          <w:szCs w:val="24"/>
        </w:rPr>
        <w:t>ого языка и в процессе изучения других предметов (знания меж</w:t>
      </w:r>
      <w:r w:rsidRPr="00677CD1">
        <w:rPr>
          <w:rFonts w:ascii="Times New Roman" w:hAnsi="Times New Roman"/>
          <w:spacing w:val="-2"/>
          <w:sz w:val="24"/>
          <w:szCs w:val="24"/>
        </w:rPr>
        <w:softHyphen/>
        <w:t>предметного характера).</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Они овладевают знаниями: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о значении немецкого языка в современном мире;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наиболее употребительной тематической фоновой лекси</w:t>
      </w:r>
      <w:r w:rsidRPr="00677CD1">
        <w:rPr>
          <w:rFonts w:ascii="Times New Roman" w:hAnsi="Times New Roman"/>
          <w:spacing w:val="1"/>
          <w:sz w:val="24"/>
          <w:szCs w:val="24"/>
        </w:rPr>
        <w:t>ке и реалиях при изучении учебных тем (традиции в пита</w:t>
      </w:r>
      <w:r w:rsidRPr="00677CD1">
        <w:rPr>
          <w:rFonts w:ascii="Times New Roman" w:hAnsi="Times New Roman"/>
          <w:sz w:val="24"/>
          <w:szCs w:val="24"/>
        </w:rPr>
        <w:t xml:space="preserve">нии, проведении выходных дней, основные национальные </w:t>
      </w:r>
      <w:r w:rsidRPr="00677CD1">
        <w:rPr>
          <w:rFonts w:ascii="Times New Roman" w:hAnsi="Times New Roman"/>
          <w:spacing w:val="5"/>
          <w:sz w:val="24"/>
          <w:szCs w:val="24"/>
        </w:rPr>
        <w:t xml:space="preserve">праздники, этикетные особенности (посещение гостей), </w:t>
      </w:r>
      <w:r w:rsidRPr="00677CD1">
        <w:rPr>
          <w:rFonts w:ascii="Times New Roman" w:hAnsi="Times New Roman"/>
          <w:sz w:val="24"/>
          <w:szCs w:val="24"/>
        </w:rPr>
        <w:t>сфера обслуживания);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2"/>
          <w:sz w:val="24"/>
          <w:szCs w:val="24"/>
        </w:rPr>
        <w:t>о социокультурном портрете стран, говорящих на изучае</w:t>
      </w:r>
      <w:r w:rsidRPr="00677CD1">
        <w:rPr>
          <w:rFonts w:ascii="Times New Roman" w:hAnsi="Times New Roman"/>
          <w:spacing w:val="3"/>
          <w:sz w:val="24"/>
          <w:szCs w:val="24"/>
        </w:rPr>
        <w:t>мом языке, и культурном наследии этих стран;</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4"/>
          <w:sz w:val="24"/>
          <w:szCs w:val="24"/>
        </w:rPr>
        <w:t xml:space="preserve">о различиях в речевом этикете в ситуациях формального </w:t>
      </w:r>
      <w:r w:rsidRPr="00677CD1">
        <w:rPr>
          <w:rFonts w:ascii="Times New Roman" w:hAnsi="Times New Roman"/>
          <w:sz w:val="24"/>
          <w:szCs w:val="24"/>
        </w:rPr>
        <w:t xml:space="preserve">и неформального общения в рамках изучаемых предметов </w:t>
      </w:r>
      <w:r w:rsidRPr="00677CD1">
        <w:rPr>
          <w:rFonts w:ascii="Times New Roman" w:hAnsi="Times New Roman"/>
          <w:spacing w:val="-5"/>
          <w:sz w:val="24"/>
          <w:szCs w:val="24"/>
        </w:rPr>
        <w:t>речи.</w:t>
      </w:r>
    </w:p>
    <w:p w:rsidR="0051256C" w:rsidRPr="00677CD1" w:rsidRDefault="0051256C" w:rsidP="0051256C">
      <w:pPr>
        <w:spacing w:line="240" w:lineRule="auto"/>
        <w:ind w:firstLine="426"/>
        <w:contextualSpacing/>
        <w:jc w:val="both"/>
        <w:rPr>
          <w:rFonts w:ascii="Times New Roman" w:hAnsi="Times New Roman"/>
          <w:sz w:val="24"/>
          <w:szCs w:val="24"/>
        </w:rPr>
      </w:pPr>
      <w:r w:rsidRPr="00677CD1">
        <w:rPr>
          <w:rFonts w:ascii="Times New Roman" w:hAnsi="Times New Roman"/>
          <w:spacing w:val="-1"/>
          <w:sz w:val="24"/>
          <w:szCs w:val="24"/>
          <w:u w:val="single"/>
        </w:rPr>
        <w:t>Предусматривается также овладение умениями:</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6"/>
          <w:sz w:val="24"/>
          <w:szCs w:val="24"/>
        </w:rPr>
        <w:t>адекватного речевого и неречевого поведения в распро</w:t>
      </w:r>
      <w:r w:rsidRPr="00677CD1">
        <w:rPr>
          <w:rFonts w:ascii="Times New Roman" w:hAnsi="Times New Roman"/>
          <w:spacing w:val="3"/>
          <w:sz w:val="24"/>
          <w:szCs w:val="24"/>
        </w:rPr>
        <w:t>странённых ситуациях бытовой, учебно-трудовой, социо</w:t>
      </w:r>
      <w:r w:rsidRPr="00677CD1">
        <w:rPr>
          <w:rFonts w:ascii="Times New Roman" w:hAnsi="Times New Roman"/>
          <w:spacing w:val="-1"/>
          <w:sz w:val="24"/>
          <w:szCs w:val="24"/>
        </w:rPr>
        <w:t>культурной/межкультурной сфер общения;</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
          <w:sz w:val="24"/>
          <w:szCs w:val="24"/>
        </w:rPr>
        <w:t xml:space="preserve">представления родной страны и культуры на иностранном </w:t>
      </w:r>
      <w:r w:rsidRPr="00677CD1">
        <w:rPr>
          <w:rFonts w:ascii="Times New Roman" w:hAnsi="Times New Roman"/>
          <w:spacing w:val="-5"/>
          <w:sz w:val="24"/>
          <w:szCs w:val="24"/>
        </w:rPr>
        <w:t>языке;</w:t>
      </w:r>
    </w:p>
    <w:p w:rsidR="0051256C" w:rsidRPr="00677CD1" w:rsidRDefault="0051256C" w:rsidP="00F066E0">
      <w:pPr>
        <w:numPr>
          <w:ilvl w:val="0"/>
          <w:numId w:val="32"/>
        </w:numPr>
        <w:spacing w:after="0" w:line="240" w:lineRule="auto"/>
        <w:ind w:left="0" w:firstLine="426"/>
        <w:contextualSpacing/>
        <w:jc w:val="both"/>
        <w:rPr>
          <w:rFonts w:ascii="Times New Roman" w:hAnsi="Times New Roman"/>
          <w:sz w:val="24"/>
          <w:szCs w:val="24"/>
        </w:rPr>
      </w:pPr>
      <w:r w:rsidRPr="00677CD1">
        <w:rPr>
          <w:rFonts w:ascii="Times New Roman" w:hAnsi="Times New Roman"/>
          <w:spacing w:val="11"/>
          <w:sz w:val="24"/>
          <w:szCs w:val="24"/>
        </w:rPr>
        <w:t xml:space="preserve">оказания помощи зарубежным гостям в нашей стране </w:t>
      </w:r>
      <w:r w:rsidRPr="00677CD1">
        <w:rPr>
          <w:rFonts w:ascii="Times New Roman" w:hAnsi="Times New Roman"/>
          <w:spacing w:val="1"/>
          <w:sz w:val="24"/>
          <w:szCs w:val="24"/>
        </w:rPr>
        <w:t>в ситуациях повседневного общения.</w:t>
      </w:r>
    </w:p>
    <w:p w:rsidR="0051256C" w:rsidRPr="00677CD1" w:rsidRDefault="0051256C" w:rsidP="0051256C">
      <w:pPr>
        <w:pStyle w:val="22"/>
        <w:ind w:right="0" w:firstLine="426"/>
        <w:contextualSpacing/>
        <w:jc w:val="both"/>
        <w:rPr>
          <w:sz w:val="24"/>
          <w:szCs w:val="24"/>
        </w:rPr>
      </w:pPr>
    </w:p>
    <w:p w:rsidR="0051256C" w:rsidRDefault="0051256C" w:rsidP="0051256C">
      <w:pPr>
        <w:widowControl w:val="0"/>
        <w:shd w:val="clear" w:color="auto" w:fill="FFFFFF"/>
        <w:tabs>
          <w:tab w:val="left" w:pos="566"/>
        </w:tabs>
        <w:autoSpaceDE w:val="0"/>
        <w:autoSpaceDN w:val="0"/>
        <w:adjustRightInd w:val="0"/>
        <w:spacing w:line="240" w:lineRule="auto"/>
        <w:ind w:right="2" w:firstLine="426"/>
        <w:contextualSpacing/>
        <w:jc w:val="both"/>
        <w:rPr>
          <w:rFonts w:ascii="Times New Roman" w:hAnsi="Times New Roman"/>
          <w:b/>
          <w:color w:val="000000"/>
          <w:sz w:val="24"/>
          <w:szCs w:val="24"/>
        </w:rPr>
      </w:pPr>
      <w:r>
        <w:rPr>
          <w:rFonts w:ascii="Times New Roman" w:hAnsi="Times New Roman"/>
          <w:b/>
          <w:color w:val="000000"/>
          <w:sz w:val="24"/>
          <w:szCs w:val="24"/>
        </w:rPr>
        <w:t>Компенсаторные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Совершенствуются умения: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lastRenderedPageBreak/>
        <w:t>переспрашивать, просить повторить, уточняя значение незнакомых слов;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т.д.</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прогнозировать содержание текста на основе заголовка, предварительно поставленных вопросов;</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 xml:space="preserve">догадываться о значении незнакомых слов по контексту, по используемым собеседником жестам и мимике; </w:t>
      </w:r>
    </w:p>
    <w:p w:rsidR="0051256C" w:rsidRPr="00677CD1" w:rsidRDefault="0051256C" w:rsidP="00F066E0">
      <w:pPr>
        <w:numPr>
          <w:ilvl w:val="0"/>
          <w:numId w:val="33"/>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использовать синонимы, антонимы, описания понятия при дефиците языковых средств.</w:t>
      </w:r>
    </w:p>
    <w:p w:rsidR="0051256C" w:rsidRDefault="0051256C" w:rsidP="0051256C">
      <w:pPr>
        <w:spacing w:line="240" w:lineRule="auto"/>
        <w:jc w:val="both"/>
        <w:rPr>
          <w:rFonts w:ascii="Times New Roman" w:hAnsi="Times New Roman"/>
          <w:b/>
          <w:sz w:val="24"/>
          <w:szCs w:val="24"/>
        </w:rPr>
      </w:pPr>
    </w:p>
    <w:p w:rsidR="0051256C" w:rsidRPr="00221F33" w:rsidRDefault="0051256C" w:rsidP="0051256C">
      <w:pPr>
        <w:spacing w:line="240" w:lineRule="auto"/>
        <w:jc w:val="both"/>
        <w:rPr>
          <w:rFonts w:ascii="Times New Roman" w:hAnsi="Times New Roman"/>
          <w:b/>
          <w:sz w:val="24"/>
          <w:szCs w:val="24"/>
        </w:rPr>
      </w:pPr>
      <w:r w:rsidRPr="00221F33">
        <w:rPr>
          <w:rFonts w:ascii="Times New Roman" w:hAnsi="Times New Roman"/>
          <w:b/>
          <w:sz w:val="24"/>
          <w:szCs w:val="24"/>
        </w:rPr>
        <w:t>Общеучебные умения и универсальные способы деятельности</w:t>
      </w:r>
    </w:p>
    <w:p w:rsidR="0051256C" w:rsidRPr="00677CD1" w:rsidRDefault="0051256C" w:rsidP="0051256C">
      <w:pPr>
        <w:widowControl w:val="0"/>
        <w:numPr>
          <w:ilvl w:val="0"/>
          <w:numId w:val="2"/>
        </w:numPr>
        <w:shd w:val="clear" w:color="auto" w:fill="FFFFFF"/>
        <w:tabs>
          <w:tab w:val="left" w:pos="706"/>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51256C" w:rsidRPr="00677CD1" w:rsidRDefault="0051256C" w:rsidP="0051256C">
      <w:pPr>
        <w:widowControl w:val="0"/>
        <w:numPr>
          <w:ilvl w:val="0"/>
          <w:numId w:val="2"/>
        </w:numPr>
        <w:shd w:val="clear" w:color="auto" w:fill="FFFFFF"/>
        <w:tabs>
          <w:tab w:val="left" w:pos="706"/>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1256C" w:rsidRPr="00677CD1" w:rsidRDefault="0051256C" w:rsidP="0051256C">
      <w:pPr>
        <w:widowControl w:val="0"/>
        <w:numPr>
          <w:ilvl w:val="0"/>
          <w:numId w:val="2"/>
        </w:numPr>
        <w:shd w:val="clear" w:color="auto" w:fill="FFFFFF"/>
        <w:tabs>
          <w:tab w:val="left" w:pos="706"/>
        </w:tabs>
        <w:autoSpaceDE w:val="0"/>
        <w:autoSpaceDN w:val="0"/>
        <w:adjustRightInd w:val="0"/>
        <w:spacing w:after="0" w:line="240" w:lineRule="auto"/>
        <w:ind w:right="2" w:firstLine="426"/>
        <w:contextualSpacing/>
        <w:jc w:val="both"/>
        <w:rPr>
          <w:rFonts w:ascii="Times New Roman" w:hAnsi="Times New Roman"/>
          <w:color w:val="000000"/>
          <w:sz w:val="24"/>
          <w:szCs w:val="24"/>
        </w:rPr>
      </w:pPr>
      <w:r w:rsidRPr="00677CD1">
        <w:rPr>
          <w:rFonts w:ascii="Times New Roman" w:hAnsi="Times New Roman"/>
          <w:color w:val="000000"/>
          <w:sz w:val="24"/>
          <w:szCs w:val="24"/>
        </w:rPr>
        <w:t xml:space="preserve">работать с разными источниками на </w:t>
      </w:r>
      <w:r w:rsidRPr="00677CD1">
        <w:rPr>
          <w:rFonts w:ascii="Times New Roman" w:hAnsi="Times New Roman"/>
          <w:sz w:val="24"/>
          <w:szCs w:val="24"/>
        </w:rPr>
        <w:t>немецк</w:t>
      </w:r>
      <w:r w:rsidRPr="00677CD1">
        <w:rPr>
          <w:rFonts w:ascii="Times New Roman" w:hAnsi="Times New Roman"/>
          <w:color w:val="000000"/>
          <w:sz w:val="24"/>
          <w:szCs w:val="24"/>
        </w:rPr>
        <w:t>ом языке: справочными материалами, словарями, интернет-ресурсами, литературой;</w:t>
      </w:r>
    </w:p>
    <w:p w:rsidR="0051256C" w:rsidRPr="00677CD1" w:rsidRDefault="0051256C" w:rsidP="0051256C">
      <w:pPr>
        <w:widowControl w:val="0"/>
        <w:numPr>
          <w:ilvl w:val="0"/>
          <w:numId w:val="2"/>
        </w:numPr>
        <w:shd w:val="clear" w:color="auto" w:fill="FFFFFF"/>
        <w:tabs>
          <w:tab w:val="left" w:pos="706"/>
        </w:tabs>
        <w:autoSpaceDE w:val="0"/>
        <w:autoSpaceDN w:val="0"/>
        <w:adjustRightInd w:val="0"/>
        <w:spacing w:after="0"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677CD1">
        <w:rPr>
          <w:rFonts w:ascii="Times New Roman" w:hAnsi="Times New Roman"/>
          <w:color w:val="000000"/>
          <w:sz w:val="24"/>
          <w:szCs w:val="24"/>
        </w:rPr>
        <w:softHyphen/>
        <w:t>имодействовать в группе с другими участниками проектной де</w:t>
      </w:r>
      <w:r w:rsidRPr="00677CD1">
        <w:rPr>
          <w:rFonts w:ascii="Times New Roman" w:hAnsi="Times New Roman"/>
          <w:color w:val="000000"/>
          <w:sz w:val="24"/>
          <w:szCs w:val="24"/>
        </w:rPr>
        <w:softHyphen/>
        <w:t>ятельности;</w:t>
      </w:r>
    </w:p>
    <w:p w:rsidR="0051256C" w:rsidRPr="00677CD1" w:rsidRDefault="0051256C" w:rsidP="0051256C">
      <w:pPr>
        <w:shd w:val="clear" w:color="auto" w:fill="FFFFFF"/>
        <w:spacing w:line="240" w:lineRule="auto"/>
        <w:ind w:right="2" w:firstLine="426"/>
        <w:contextualSpacing/>
        <w:jc w:val="both"/>
        <w:rPr>
          <w:rFonts w:ascii="Times New Roman" w:hAnsi="Times New Roman"/>
          <w:sz w:val="24"/>
          <w:szCs w:val="24"/>
        </w:rPr>
      </w:pPr>
      <w:r w:rsidRPr="00677CD1">
        <w:rPr>
          <w:rFonts w:ascii="Times New Roman" w:hAnsi="Times New Roman"/>
          <w:color w:val="000000"/>
          <w:sz w:val="24"/>
          <w:szCs w:val="24"/>
        </w:rPr>
        <w:t>— самостоятельно работать, рационально организовывая свой труд в классе и дома.</w:t>
      </w:r>
    </w:p>
    <w:p w:rsidR="0051256C" w:rsidRPr="00677CD1" w:rsidRDefault="0051256C" w:rsidP="0051256C">
      <w:pPr>
        <w:spacing w:line="240" w:lineRule="auto"/>
        <w:ind w:firstLine="426"/>
        <w:contextualSpacing/>
        <w:jc w:val="both"/>
        <w:rPr>
          <w:rFonts w:ascii="Times New Roman" w:hAnsi="Times New Roman"/>
          <w:color w:val="0000FF"/>
          <w:sz w:val="24"/>
          <w:szCs w:val="24"/>
        </w:rPr>
      </w:pPr>
    </w:p>
    <w:p w:rsidR="0051256C" w:rsidRDefault="0051256C" w:rsidP="0051256C">
      <w:pPr>
        <w:spacing w:line="240" w:lineRule="auto"/>
        <w:ind w:firstLine="426"/>
        <w:jc w:val="both"/>
        <w:rPr>
          <w:rFonts w:ascii="Times New Roman" w:hAnsi="Times New Roman"/>
          <w:b/>
          <w:bCs/>
          <w:sz w:val="24"/>
          <w:szCs w:val="24"/>
        </w:rPr>
      </w:pPr>
      <w:r>
        <w:rPr>
          <w:rFonts w:ascii="Times New Roman" w:hAnsi="Times New Roman"/>
          <w:b/>
          <w:bCs/>
          <w:sz w:val="24"/>
          <w:szCs w:val="24"/>
        </w:rPr>
        <w:t>Специальные учебные умения</w:t>
      </w:r>
    </w:p>
    <w:p w:rsidR="0051256C" w:rsidRPr="00677CD1" w:rsidRDefault="0051256C" w:rsidP="0051256C">
      <w:pPr>
        <w:spacing w:before="100" w:beforeAutospacing="1" w:after="100" w:afterAutospacing="1" w:line="240" w:lineRule="auto"/>
        <w:ind w:firstLine="426"/>
        <w:contextualSpacing/>
        <w:jc w:val="both"/>
        <w:rPr>
          <w:rFonts w:ascii="Times New Roman" w:hAnsi="Times New Roman"/>
          <w:sz w:val="24"/>
          <w:szCs w:val="24"/>
        </w:rPr>
      </w:pPr>
      <w:r w:rsidRPr="00677CD1">
        <w:rPr>
          <w:rFonts w:ascii="Times New Roman" w:hAnsi="Times New Roman"/>
          <w:sz w:val="24"/>
          <w:szCs w:val="24"/>
        </w:rPr>
        <w:t xml:space="preserve">Формируются и совершенствуются умения:   </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находить ключевые слова и социокультурные реалии при работе с текстом;</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семантизировать слова на основе языковой догадки;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осуществлять словообразовательный анализ;</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выборочно использовать перевод;</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пользоваться двуязычным и толковым словарями;</w:t>
      </w:r>
    </w:p>
    <w:p w:rsidR="0051256C" w:rsidRPr="00677CD1" w:rsidRDefault="0051256C" w:rsidP="00F066E0">
      <w:pPr>
        <w:numPr>
          <w:ilvl w:val="0"/>
          <w:numId w:val="31"/>
        </w:numPr>
        <w:spacing w:before="100" w:beforeAutospacing="1" w:after="100" w:afterAutospacing="1" w:line="240" w:lineRule="auto"/>
        <w:ind w:left="0" w:firstLine="426"/>
        <w:contextualSpacing/>
        <w:jc w:val="both"/>
        <w:rPr>
          <w:rFonts w:ascii="Times New Roman" w:hAnsi="Times New Roman"/>
          <w:sz w:val="24"/>
          <w:szCs w:val="24"/>
        </w:rPr>
      </w:pPr>
      <w:r w:rsidRPr="00677CD1">
        <w:rPr>
          <w:rFonts w:ascii="Times New Roman" w:hAnsi="Times New Roman"/>
          <w:sz w:val="24"/>
          <w:szCs w:val="24"/>
        </w:rPr>
        <w:t>участвовать в проектной деятельности межпредметного характера.</w:t>
      </w:r>
    </w:p>
    <w:p w:rsidR="00BF2B8A" w:rsidRDefault="00BF2B8A" w:rsidP="0051256C">
      <w:pPr>
        <w:spacing w:line="240" w:lineRule="auto"/>
        <w:contextualSpacing/>
        <w:jc w:val="center"/>
        <w:rPr>
          <w:rFonts w:ascii="Times New Roman" w:hAnsi="Times New Roman"/>
          <w:b/>
          <w:bCs/>
          <w:sz w:val="24"/>
          <w:szCs w:val="24"/>
        </w:rPr>
      </w:pPr>
    </w:p>
    <w:p w:rsidR="00BF2B8A" w:rsidRPr="00BF2B8A" w:rsidRDefault="00BF2B8A" w:rsidP="00BF2B8A">
      <w:pPr>
        <w:rPr>
          <w:rFonts w:ascii="Times New Roman" w:hAnsi="Times New Roman"/>
          <w:sz w:val="24"/>
          <w:szCs w:val="24"/>
        </w:rPr>
      </w:pPr>
    </w:p>
    <w:p w:rsidR="00BF2B8A" w:rsidRDefault="00BF2B8A" w:rsidP="00BF2B8A">
      <w:pPr>
        <w:rPr>
          <w:rFonts w:ascii="Times New Roman" w:hAnsi="Times New Roman"/>
          <w:sz w:val="24"/>
          <w:szCs w:val="24"/>
        </w:rPr>
      </w:pPr>
    </w:p>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I Четверть, общее количество часов - 27.</w:t>
      </w:r>
    </w:p>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“Здравствуй, школа”. (Маленький курс повторения) – 4 часа.</w:t>
      </w:r>
    </w:p>
    <w:tbl>
      <w:tblPr>
        <w:tblW w:w="13269" w:type="dxa"/>
        <w:tblInd w:w="-100" w:type="dxa"/>
        <w:shd w:val="clear" w:color="auto" w:fill="FFFFFF"/>
        <w:tblCellMar>
          <w:top w:w="15" w:type="dxa"/>
          <w:left w:w="15" w:type="dxa"/>
          <w:bottom w:w="15" w:type="dxa"/>
          <w:right w:w="15" w:type="dxa"/>
        </w:tblCellMar>
        <w:tblLook w:val="04A0"/>
      </w:tblPr>
      <w:tblGrid>
        <w:gridCol w:w="663"/>
        <w:gridCol w:w="698"/>
        <w:gridCol w:w="782"/>
        <w:gridCol w:w="1781"/>
        <w:gridCol w:w="2658"/>
        <w:gridCol w:w="1722"/>
        <w:gridCol w:w="1096"/>
        <w:gridCol w:w="986"/>
        <w:gridCol w:w="781"/>
        <w:gridCol w:w="1653"/>
        <w:gridCol w:w="1238"/>
      </w:tblGrid>
      <w:tr w:rsidR="00BF2B8A" w:rsidRPr="00BF2B8A" w:rsidTr="00BF2B8A">
        <w:trPr>
          <w:trHeight w:val="380"/>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Домашнее</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8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32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Здравствуй, школа.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Знакомство с курсом предмета в 6-ом классе.</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Обучение поста-новке вопросов к прочитанному по</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 у.4.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с.4-5,</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 у.2</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Schriftsteller</w:t>
            </w:r>
          </w:p>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viel Neues</w:t>
            </w:r>
          </w:p>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viel Interessantes</w:t>
            </w:r>
          </w:p>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Sage</w:t>
            </w:r>
          </w:p>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Wiederholung</w:t>
            </w:r>
          </w:p>
          <w:p w:rsidR="00BF2B8A" w:rsidRPr="00BF2B8A" w:rsidRDefault="00BF2B8A" w:rsidP="00BF2B8A">
            <w:pPr>
              <w:spacing w:after="0" w:line="240" w:lineRule="auto"/>
              <w:jc w:val="both"/>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gibt es</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die Uberschrift</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die Begegnung</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 у.4</w:t>
            </w:r>
          </w:p>
        </w:tc>
      </w:tr>
      <w:tr w:rsidR="00BF2B8A" w:rsidRPr="00BF2B8A" w:rsidTr="00BF2B8A">
        <w:trPr>
          <w:trHeight w:val="9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ти-пичного немец-кого города.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л.ед. по те-ме: ”Город”.</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города.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с.6-9, у.5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р.т.с.4,</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у.3-5</w:t>
            </w:r>
          </w:p>
        </w:tc>
      </w:tr>
      <w:tr w:rsidR="00BF2B8A" w:rsidRPr="00BF2B8A" w:rsidTr="00BF2B8A">
        <w:trPr>
          <w:trHeight w:val="130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жителей города.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л.ед. по те-ме: ”Профессии людей”.</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 аудиров.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Развитие навыков диа-логической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Развитие умений представить себя.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с.10-13,</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с.12-13</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у.8</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р.т.с.5-7,</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у.6-9</w:t>
            </w:r>
          </w:p>
        </w:tc>
      </w:tr>
      <w:tr w:rsidR="00BF2B8A" w:rsidRPr="00BF2B8A" w:rsidTr="00BF2B8A">
        <w:trPr>
          <w:trHeight w:val="154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по теме:”Город”.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л.ед. по те-ме: ”Город”.</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уст-ной речи.                             3.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города.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с.14-16,</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у.9-13,</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р.т.с.11,</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р.т.с.8-9,</w:t>
            </w:r>
          </w:p>
          <w:p w:rsidR="00BF2B8A" w:rsidRPr="00BF2B8A" w:rsidRDefault="00BF2B8A" w:rsidP="00BF2B8A">
            <w:pPr>
              <w:spacing w:after="0" w:line="240" w:lineRule="auto"/>
              <w:jc w:val="both"/>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у.10-12</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I : “Начало учёбы в школе. Везде ли оно одинаково?”- 14 часов</w:t>
      </w:r>
    </w:p>
    <w:tbl>
      <w:tblPr>
        <w:tblW w:w="13723" w:type="dxa"/>
        <w:tblInd w:w="-100" w:type="dxa"/>
        <w:shd w:val="clear" w:color="auto" w:fill="FFFFFF"/>
        <w:tblCellMar>
          <w:top w:w="15" w:type="dxa"/>
          <w:left w:w="15" w:type="dxa"/>
          <w:bottom w:w="15" w:type="dxa"/>
          <w:right w:w="15" w:type="dxa"/>
        </w:tblCellMar>
        <w:tblLook w:val="04A0"/>
      </w:tblPr>
      <w:tblGrid>
        <w:gridCol w:w="649"/>
        <w:gridCol w:w="683"/>
        <w:gridCol w:w="764"/>
        <w:gridCol w:w="2747"/>
        <w:gridCol w:w="2257"/>
        <w:gridCol w:w="2001"/>
        <w:gridCol w:w="1017"/>
        <w:gridCol w:w="961"/>
        <w:gridCol w:w="961"/>
        <w:gridCol w:w="1607"/>
        <w:gridCol w:w="1239"/>
      </w:tblGrid>
      <w:tr w:rsidR="00BF2B8A" w:rsidRPr="00BF2B8A" w:rsidTr="00BF2B8A">
        <w:trPr>
          <w:trHeight w:val="300"/>
        </w:trPr>
        <w:tc>
          <w:tcPr>
            <w:tcW w:w="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20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Начало учеб-ного года.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Употребление глаголов с управлением.</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Употребление фраз поздравления и хо-роших пожеланий.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c.16-19,</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Erfolg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Spas machen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Schulanfang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Schulbeginn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leider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freuen sich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argern sich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Unterschrift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Werk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kenner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auf merksam</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Notiz</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Bundeslander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Zuckertute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Notiz</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lastRenderedPageBreak/>
              <w:t>das Ehrenwort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Stamme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aufmerksam</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gleich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Stunde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Ubung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Diskathek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uerolienen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dafur</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war</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eine Tafel Schokolade</w:t>
            </w:r>
            <w:r w:rsidRPr="00BF2B8A">
              <w:rPr>
                <w:rFonts w:ascii="Times New Roman" w:eastAsia="Times New Roman" w:hAnsi="Times New Roman" w:cs="Times New Roman"/>
                <w:i/>
                <w:iCs/>
                <w:color w:val="000000"/>
                <w:sz w:val="24"/>
                <w:szCs w:val="24"/>
              </w:rPr>
              <w:t>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р.т.с.12, у.15,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 у.1</w:t>
            </w:r>
          </w:p>
        </w:tc>
      </w:tr>
      <w:tr w:rsidR="00BF2B8A" w:rsidRPr="00BF2B8A" w:rsidTr="00BF2B8A">
        <w:trPr>
          <w:trHeight w:val="130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Школьные новости.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Тренировка использо-вания глаголов с управле-нием в упражнениях</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2. Чтение с полным  пони-манием </w:t>
            </w:r>
            <w:r w:rsidRPr="00BF2B8A">
              <w:rPr>
                <w:rFonts w:ascii="Times New Roman" w:eastAsia="Times New Roman" w:hAnsi="Times New Roman" w:cs="Times New Roman"/>
                <w:i/>
                <w:iCs/>
                <w:color w:val="000000"/>
                <w:sz w:val="24"/>
                <w:szCs w:val="24"/>
              </w:rPr>
              <w:lastRenderedPageBreak/>
              <w:t>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Употребление фраз”радоваться чему-то”, “быть недовольным чем-то”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с.20-22,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р.т.с.14-15,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у.2-4,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стр.24, у.10</w:t>
            </w:r>
          </w:p>
        </w:tc>
      </w:tr>
      <w:tr w:rsidR="00BF2B8A" w:rsidRPr="00BF2B8A" w:rsidTr="00BF2B8A">
        <w:trPr>
          <w:trHeight w:val="120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7.</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Воспоминания о летних каникулах.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чте-ния  с полным пониманием прочитанного.</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ауди-рования.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с.25, у.1-2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Написа-ние от-крытки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стр.28, у.5,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написать поздравит. открытку.</w:t>
            </w:r>
          </w:p>
        </w:tc>
      </w:tr>
      <w:tr w:rsidR="00BF2B8A" w:rsidRPr="00BF2B8A" w:rsidTr="00BF2B8A">
        <w:trPr>
          <w:trHeight w:val="106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Начало учебно-го года в раз-ных странах.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Активизация новых лек- сических единиц.</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ин-формации о начале уч. года в различ-ных странах.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с.26-28,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р.т.с.15,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стр.29, у.6(а)</w:t>
            </w:r>
          </w:p>
        </w:tc>
      </w:tr>
      <w:tr w:rsidR="00BF2B8A" w:rsidRPr="00BF2B8A" w:rsidTr="00BF2B8A">
        <w:trPr>
          <w:trHeight w:val="112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Домашнее чтение.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Активизация новых лек- сических единиц.</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с.28-29,</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у.5,6(а),</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с.30, 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у.2</w:t>
            </w:r>
          </w:p>
        </w:tc>
      </w:tr>
      <w:tr w:rsidR="00BF2B8A" w:rsidRPr="00BF2B8A" w:rsidTr="00BF2B8A">
        <w:trPr>
          <w:trHeight w:val="80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10.</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Образование  прошедших времён.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1. Развитие грамматичес-ких навыков образования </w:t>
            </w:r>
            <w:r w:rsidRPr="00BF2B8A">
              <w:rPr>
                <w:rFonts w:ascii="Times New Roman" w:eastAsia="Times New Roman" w:hAnsi="Times New Roman" w:cs="Times New Roman"/>
                <w:i/>
                <w:iCs/>
                <w:color w:val="000000"/>
                <w:sz w:val="24"/>
                <w:szCs w:val="24"/>
              </w:rPr>
              <w:lastRenderedPageBreak/>
              <w:t>прошедших времён.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р.т.с.17-18,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tc>
      </w:tr>
      <w:tr w:rsidR="00BF2B8A" w:rsidRPr="00BF2B8A" w:rsidTr="00BF2B8A">
        <w:trPr>
          <w:trHeight w:val="142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11.</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Употребление прошедших времён в писм. и устной речи.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 использова-ния прошедших времён.</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с.33.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с.33-34,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р.т.с.19, у.3,4,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стр.36, у.4,</w:t>
            </w:r>
          </w:p>
        </w:tc>
      </w:tr>
      <w:tr w:rsidR="00BF2B8A" w:rsidRPr="00BF2B8A" w:rsidTr="00BF2B8A">
        <w:trPr>
          <w:trHeight w:val="126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12.</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Воспоминания о первом школьном дне.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Применение гл-ов в про-шедших временах в тек-стах и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с.36-37,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 20, у.5</w:t>
            </w:r>
          </w:p>
        </w:tc>
      </w:tr>
      <w:tr w:rsidR="00BF2B8A" w:rsidRPr="00BF2B8A" w:rsidTr="00BF2B8A">
        <w:trPr>
          <w:trHeight w:val="148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13.</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Глаголы:”ста-вить, класть, вешать, са-жать” в  про-шедших вре-менах.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1. Чтение с полным  пони-манием прочитанного.          2. Использование глаголов: ”ставить, класть, вешать, сажать” в прошедших вре-менах.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с.38-39,</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р.т.с.21, у.6,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стр.39, у.13</w:t>
            </w:r>
          </w:p>
        </w:tc>
      </w:tr>
      <w:tr w:rsidR="00BF2B8A" w:rsidRPr="00BF2B8A" w:rsidTr="00BF2B8A">
        <w:trPr>
          <w:trHeight w:val="106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14.</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1.Развитие навыков ауди-рования.</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вопросов заданий к текстам.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с.40-42,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с.40,у.2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с.43,у.7</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р.т.с.22,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стр.43-44, у.7-9,</w:t>
            </w:r>
          </w:p>
        </w:tc>
      </w:tr>
      <w:tr w:rsidR="00BF2B8A" w:rsidRPr="00BF2B8A" w:rsidTr="00BF2B8A">
        <w:trPr>
          <w:trHeight w:val="112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15.</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Впечатления,</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которые при-носит нам школа.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ауди-рования.</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с.45-46,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с.45-46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р.т.с.22-23,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у.2</w:t>
            </w:r>
          </w:p>
        </w:tc>
      </w:tr>
      <w:tr w:rsidR="00BF2B8A" w:rsidRPr="00BF2B8A" w:rsidTr="00BF2B8A">
        <w:trPr>
          <w:trHeight w:val="66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16.</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ауди-рования.</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лексических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первого дня в школе.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с.47-50,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у.1,2,3,6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р.т.с.24,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стр.50, у.10</w:t>
            </w:r>
          </w:p>
        </w:tc>
      </w:tr>
      <w:tr w:rsidR="00BF2B8A" w:rsidRPr="00BF2B8A" w:rsidTr="00BF2B8A">
        <w:trPr>
          <w:trHeight w:val="40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17.</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0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 по теме:”Начало учёбы в школе”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стр.51, у.11</w:t>
            </w:r>
          </w:p>
        </w:tc>
      </w:tr>
      <w:tr w:rsidR="00BF2B8A" w:rsidRPr="00BF2B8A" w:rsidTr="00BF2B8A">
        <w:trPr>
          <w:trHeight w:val="720"/>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18.</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Развитие страноведчес-ких знаний.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Изучение общих данных о ФРГ.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с.53, у.1</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р.т.с.19, у.3,  </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стр.53, у.1</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II: “На улице листопад ”- 14 часов.  </w:t>
      </w:r>
    </w:p>
    <w:tbl>
      <w:tblPr>
        <w:tblW w:w="13541" w:type="dxa"/>
        <w:tblInd w:w="-108" w:type="dxa"/>
        <w:shd w:val="clear" w:color="auto" w:fill="FFFFFF"/>
        <w:tblCellMar>
          <w:top w:w="15" w:type="dxa"/>
          <w:left w:w="15" w:type="dxa"/>
          <w:bottom w:w="15" w:type="dxa"/>
          <w:right w:w="15" w:type="dxa"/>
        </w:tblCellMar>
        <w:tblLook w:val="04A0"/>
      </w:tblPr>
      <w:tblGrid>
        <w:gridCol w:w="601"/>
        <w:gridCol w:w="58"/>
        <w:gridCol w:w="689"/>
        <w:gridCol w:w="773"/>
        <w:gridCol w:w="1745"/>
        <w:gridCol w:w="2589"/>
        <w:gridCol w:w="1352"/>
        <w:gridCol w:w="1207"/>
        <w:gridCol w:w="974"/>
        <w:gridCol w:w="772"/>
        <w:gridCol w:w="1898"/>
        <w:gridCol w:w="2236"/>
      </w:tblGrid>
      <w:tr w:rsidR="00BF2B8A" w:rsidRPr="00BF2B8A" w:rsidTr="00BF2B8A">
        <w:tc>
          <w:tcPr>
            <w:tcW w:w="6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19.</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На улице листопад.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лексических навыков.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Введение новых лекс. ед.</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3.Чтение с полным пони- 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погоде осенью.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с.56-58,</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с.58,</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Werk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modern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gleicgzeitig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Wind</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Sonne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wegfliegen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Bauer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einbringen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Ernte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zuruckdenken an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Akk.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reich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wegfliegrn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reif</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es taut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wehen  </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er  schneit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scheinen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Rabe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Spatz</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denken an Akk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Pflaume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Weintraube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Melone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Kohl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Mohrrube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Zwiebel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es lautet</w:t>
            </w:r>
          </w:p>
          <w:p w:rsidR="00BF2B8A" w:rsidRPr="00BF2B8A" w:rsidRDefault="00BF2B8A" w:rsidP="00BF2B8A">
            <w:pPr>
              <w:spacing w:after="0" w:line="0" w:lineRule="atLeast"/>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Stunde ist aus</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р.т.с.25,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стр.56, у.3,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стр.58, у.6</w:t>
            </w: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20.</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Погода осенью.</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1.Чтение с полным  пони-манием прочитанного.     2. Тренеровка новых лек-  сических единиц.</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погоде осенью.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с.58-59,</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у.2-3,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стр.58-59,</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у.6,10</w:t>
            </w: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21.</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Фрукты и ово-щи, которые мы выращи-ваем.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Тренировка лексических единиц в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с.60-61, у.12,14,16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с.62-63, у.17,18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р.т.с.26-27, у.4,</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стр.62, у.17</w:t>
            </w: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22.</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лексичес-кого материала.</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Подготовка рассказа об осени.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погоде осеню.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с.63, у.2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стр.63, у.2,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стр.58, у.6,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стр.57, у.3.</w:t>
            </w:r>
            <w:r w:rsidRPr="00BF2B8A">
              <w:rPr>
                <w:rFonts w:ascii="Times New Roman" w:eastAsia="Times New Roman" w:hAnsi="Times New Roman" w:cs="Times New Roman"/>
                <w:i/>
                <w:iCs/>
                <w:color w:val="000000"/>
                <w:sz w:val="24"/>
                <w:szCs w:val="24"/>
              </w:rPr>
              <w:t> </w:t>
            </w:r>
            <w:r w:rsidRPr="00BF2B8A">
              <w:rPr>
                <w:rFonts w:ascii="Times New Roman" w:eastAsia="Times New Roman" w:hAnsi="Times New Roman" w:cs="Times New Roman"/>
                <w:i/>
                <w:iCs/>
                <w:color w:val="000000"/>
              </w:rPr>
              <w:t>Рассказ об осени.</w:t>
            </w: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23.</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на-выков устной речи.</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Сообщение об осени.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с.64, у.3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стр.65-66,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у.4.</w:t>
            </w:r>
          </w:p>
        </w:tc>
      </w:tr>
      <w:tr w:rsidR="00BF2B8A" w:rsidRPr="00BF2B8A" w:rsidTr="00BF2B8A">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24.</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 xml:space="preserve">Образование прош. времени- “Перфект” </w:t>
            </w:r>
            <w:r w:rsidRPr="00BF2B8A">
              <w:rPr>
                <w:rFonts w:ascii="Times New Roman" w:eastAsia="Times New Roman" w:hAnsi="Times New Roman" w:cs="Times New Roman"/>
                <w:i/>
                <w:iCs/>
                <w:color w:val="000000"/>
              </w:rPr>
              <w:lastRenderedPageBreak/>
              <w:t>сильных и сла-бых глаголов.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 Развитие грамматичес-ких навыков.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с.67-69,</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р.т.с.29-30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у.3,4</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стр.70, у.3.</w:t>
            </w:r>
          </w:p>
        </w:tc>
      </w:tr>
      <w:tr w:rsidR="00BF2B8A" w:rsidRPr="00BF2B8A" w:rsidTr="00BF2B8A">
        <w:trPr>
          <w:trHeight w:val="1420"/>
        </w:trPr>
        <w:tc>
          <w:tcPr>
            <w:tcW w:w="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25.</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Спряжение глагола –“быть” в прошедших временах.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с.71-73,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у.6,8,9,10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р.т.с.31,у.5,      с.33, у.7,8, стр.72, у.8</w:t>
            </w:r>
          </w:p>
        </w:tc>
      </w:tr>
      <w:tr w:rsidR="00BF2B8A" w:rsidRPr="00BF2B8A" w:rsidTr="00BF2B8A">
        <w:tc>
          <w:tcPr>
            <w:tcW w:w="15808"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Резервные уроки</w:t>
            </w:r>
          </w:p>
        </w:tc>
      </w:tr>
      <w:tr w:rsidR="00BF2B8A" w:rsidRPr="00BF2B8A" w:rsidTr="00BF2B8A">
        <w:trPr>
          <w:trHeight w:val="82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26.</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грамматическ.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Тренировка образования и употребления прошед-ших времён.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р.т.с.34-35,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у.9-12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р.т.с.32, у.6</w:t>
            </w:r>
          </w:p>
        </w:tc>
      </w:tr>
      <w:tr w:rsidR="00BF2B8A" w:rsidRPr="00BF2B8A" w:rsidTr="00BF2B8A">
        <w:trPr>
          <w:trHeight w:val="14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27.</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Подведение итогов рабо-ты за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дней неде-ли</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Употребление в прош.  временах сильных и слабых гаголов.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II Четверть, общие количество часов - 21</w:t>
      </w:r>
    </w:p>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II: ”На улице листопад”- продолжение.</w:t>
      </w:r>
    </w:p>
    <w:tbl>
      <w:tblPr>
        <w:tblW w:w="12844" w:type="dxa"/>
        <w:tblInd w:w="-108" w:type="dxa"/>
        <w:shd w:val="clear" w:color="auto" w:fill="FFFFFF"/>
        <w:tblCellMar>
          <w:top w:w="15" w:type="dxa"/>
          <w:left w:w="15" w:type="dxa"/>
          <w:bottom w:w="15" w:type="dxa"/>
          <w:right w:w="15" w:type="dxa"/>
        </w:tblCellMar>
        <w:tblLook w:val="04A0"/>
      </w:tblPr>
      <w:tblGrid>
        <w:gridCol w:w="550"/>
        <w:gridCol w:w="577"/>
        <w:gridCol w:w="640"/>
        <w:gridCol w:w="1174"/>
        <w:gridCol w:w="2370"/>
        <w:gridCol w:w="1208"/>
        <w:gridCol w:w="1464"/>
        <w:gridCol w:w="805"/>
        <w:gridCol w:w="639"/>
        <w:gridCol w:w="3734"/>
        <w:gridCol w:w="1733"/>
      </w:tblGrid>
      <w:tr w:rsidR="00BF2B8A" w:rsidRPr="00BF2B8A" w:rsidTr="00BF2B8A">
        <w:trPr>
          <w:trHeight w:val="32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1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2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28.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Рассказы де-тей об осени.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1.Развитие навыков ауди-рования.                             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Диалоги  – “Про-давец-покупатель”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с.74-75,            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с.74-75,  у.1-3</w:t>
            </w: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Hoffnung                      aufhoren                             die Freude                          humorvoll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р.т.с.34,             у.9-10</w:t>
            </w:r>
          </w:p>
        </w:tc>
      </w:tr>
      <w:tr w:rsidR="00BF2B8A" w:rsidRPr="00BF2B8A" w:rsidTr="00BF2B8A">
        <w:trPr>
          <w:trHeight w:val="12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Покупка фруктов и овощей в магазине.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диа-логической речи.                  2.Чтение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с.76-77,            у.1-5,                 с.78, 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стр.78,       у.6-7</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изученного материала.                         2. Повторение граммати-ческого материала.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с.79-81,</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р.т.с.34-35,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у.11,12,</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стр.82, у.11</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Степени срав-нения прилаг. и наречий.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с.82-83,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р.т.с.35-37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4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 по теме :”На улице листопад”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стр.83, у.17</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”Немецкие школы. Какие они?”- 16 часов.</w:t>
      </w:r>
    </w:p>
    <w:tbl>
      <w:tblPr>
        <w:tblW w:w="13578" w:type="dxa"/>
        <w:tblInd w:w="-108" w:type="dxa"/>
        <w:shd w:val="clear" w:color="auto" w:fill="FFFFFF"/>
        <w:tblCellMar>
          <w:top w:w="15" w:type="dxa"/>
          <w:left w:w="15" w:type="dxa"/>
          <w:bottom w:w="15" w:type="dxa"/>
          <w:right w:w="15" w:type="dxa"/>
        </w:tblCellMar>
        <w:tblLook w:val="04A0"/>
      </w:tblPr>
      <w:tblGrid>
        <w:gridCol w:w="433"/>
        <w:gridCol w:w="448"/>
        <w:gridCol w:w="489"/>
        <w:gridCol w:w="956"/>
        <w:gridCol w:w="1991"/>
        <w:gridCol w:w="2629"/>
        <w:gridCol w:w="590"/>
        <w:gridCol w:w="587"/>
        <w:gridCol w:w="488"/>
        <w:gridCol w:w="5431"/>
        <w:gridCol w:w="852"/>
      </w:tblGrid>
      <w:tr w:rsidR="00BF2B8A" w:rsidRPr="00BF2B8A" w:rsidTr="00BF2B8A">
        <w:trPr>
          <w:trHeight w:val="26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w:t>
            </w:r>
            <w:r w:rsidRPr="00BF2B8A">
              <w:rPr>
                <w:rFonts w:ascii="Times New Roman" w:eastAsia="Times New Roman" w:hAnsi="Times New Roman" w:cs="Times New Roman"/>
                <w:b/>
                <w:bCs/>
                <w:i/>
                <w:iCs/>
                <w:color w:val="000000"/>
              </w:rPr>
              <w:lastRenderedPageBreak/>
              <w:t>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lastRenderedPageBreak/>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w:t>
            </w:r>
            <w:r w:rsidRPr="00BF2B8A">
              <w:rPr>
                <w:rFonts w:ascii="Times New Roman" w:eastAsia="Times New Roman" w:hAnsi="Times New Roman" w:cs="Times New Roman"/>
                <w:b/>
                <w:bCs/>
                <w:i/>
                <w:iCs/>
                <w:color w:val="000000"/>
              </w:rPr>
              <w:lastRenderedPageBreak/>
              <w:t>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lastRenderedPageBreak/>
              <w:t>По пл</w:t>
            </w:r>
            <w:r w:rsidRPr="00BF2B8A">
              <w:rPr>
                <w:rFonts w:ascii="Times New Roman" w:eastAsia="Times New Roman" w:hAnsi="Times New Roman" w:cs="Times New Roman"/>
                <w:b/>
                <w:bCs/>
                <w:i/>
                <w:iCs/>
                <w:color w:val="000000"/>
              </w:rPr>
              <w:lastRenderedPageBreak/>
              <w:t>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w:t>
            </w:r>
            <w:r w:rsidRPr="00BF2B8A">
              <w:rPr>
                <w:rFonts w:ascii="Times New Roman" w:eastAsia="Times New Roman" w:hAnsi="Times New Roman" w:cs="Times New Roman"/>
                <w:b/>
                <w:bCs/>
                <w:i/>
                <w:iCs/>
                <w:color w:val="000000"/>
              </w:rPr>
              <w:lastRenderedPageBreak/>
              <w:t>вание</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lastRenderedPageBreak/>
              <w:t>Пись-</w:t>
            </w:r>
            <w:r w:rsidRPr="00BF2B8A">
              <w:rPr>
                <w:rFonts w:ascii="Times New Roman" w:eastAsia="Times New Roman" w:hAnsi="Times New Roman" w:cs="Times New Roman"/>
                <w:b/>
                <w:bCs/>
                <w:i/>
                <w:iCs/>
                <w:color w:val="000000"/>
              </w:rPr>
              <w:lastRenderedPageBreak/>
              <w:t>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3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 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Немецкие школы.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лексических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с.85-87,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Erdgeshoss</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Eingangshalle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Sporthale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Oberstufe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Unterstufe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in der 2. Etage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Wand</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Treppe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Werkstatt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Fahrradstand</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Parkplatz</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vierstockig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extra Raum</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Wandtafel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Stehtafel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Wandzeitung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Computer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Buroraum</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Sekretariat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Aussage                                die Umfrage                           stimmen                          das Schwimmbad</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reich                                      arm</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р.т.с.39-41,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cтр.88, у.6,</w:t>
            </w:r>
          </w:p>
        </w:tc>
      </w:tr>
      <w:tr w:rsidR="00BF2B8A" w:rsidRPr="00BF2B8A" w:rsidTr="00BF2B8A">
        <w:trPr>
          <w:trHeight w:val="10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помещений школы.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Тренировка лексических единиц в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0"/>
              </w:rPr>
              <w:t>Описание школы, короткие диалоги о том, как найти необходимое поме-щение.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стр.90-91,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кабинета.</w:t>
            </w:r>
          </w:p>
        </w:tc>
      </w:tr>
      <w:tr w:rsidR="00BF2B8A" w:rsidRPr="00BF2B8A" w:rsidTr="00BF2B8A">
        <w:trPr>
          <w:trHeight w:val="14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кабинетов.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1.Развитие лексических навыков.                                   2. Развитие навыков уст-ной речи.                             3.Чтение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кабинетов.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с.91, у.14,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с.92, у.15,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с.93, у.1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р.т.с.42, у.4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стр.93-94, у.1</w:t>
            </w:r>
          </w:p>
        </w:tc>
      </w:tr>
      <w:tr w:rsidR="00BF2B8A" w:rsidRPr="00BF2B8A" w:rsidTr="00BF2B8A">
        <w:trPr>
          <w:trHeight w:val="4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Описание родной </w:t>
            </w:r>
            <w:r w:rsidRPr="00BF2B8A">
              <w:rPr>
                <w:rFonts w:ascii="Times New Roman" w:eastAsia="Times New Roman" w:hAnsi="Times New Roman" w:cs="Times New Roman"/>
                <w:i/>
                <w:iCs/>
                <w:color w:val="000000"/>
                <w:sz w:val="24"/>
                <w:szCs w:val="24"/>
              </w:rPr>
              <w:lastRenderedPageBreak/>
              <w:t>школы.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 Развитие навыков уст-ной речи.                    </w:t>
            </w:r>
            <w:r w:rsidRPr="00BF2B8A">
              <w:rPr>
                <w:rFonts w:ascii="Times New Roman" w:eastAsia="Times New Roman" w:hAnsi="Times New Roman" w:cs="Times New Roman"/>
                <w:i/>
                <w:iCs/>
                <w:color w:val="000000"/>
                <w:sz w:val="24"/>
                <w:szCs w:val="24"/>
              </w:rPr>
              <w:lastRenderedPageBreak/>
              <w:t xml:space="preserve">        2.Чтение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Подготовка рассказа о своей школе.                            </w:t>
            </w:r>
            <w:r w:rsidRPr="00BF2B8A">
              <w:rPr>
                <w:rFonts w:ascii="Times New Roman" w:eastAsia="Times New Roman" w:hAnsi="Times New Roman" w:cs="Times New Roman"/>
                <w:i/>
                <w:iCs/>
                <w:color w:val="000000"/>
                <w:sz w:val="24"/>
                <w:szCs w:val="24"/>
              </w:rPr>
              <w:lastRenderedPageBreak/>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с.95, у.2.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Рассказ о школе</w:t>
            </w:r>
            <w:r w:rsidRPr="00BF2B8A">
              <w:rPr>
                <w:rFonts w:ascii="Times New Roman" w:eastAsia="Times New Roman" w:hAnsi="Times New Roman" w:cs="Times New Roman"/>
                <w:i/>
                <w:iCs/>
                <w:color w:val="000000"/>
                <w:sz w:val="24"/>
                <w:szCs w:val="24"/>
              </w:rPr>
              <w:lastRenderedPageBreak/>
              <w:t>.</w:t>
            </w:r>
          </w:p>
        </w:tc>
      </w:tr>
      <w:tr w:rsidR="00BF2B8A" w:rsidRPr="00BB0CC6" w:rsidTr="00BF2B8A">
        <w:trPr>
          <w:trHeight w:val="11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37.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Школа мечты.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1.Чтение с полным  пони-манием прочитанного.     2. Развитие грамматичес 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школе мечты.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с.96-99, у.3-4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sz w:val="24"/>
                <w:szCs w:val="24"/>
              </w:rPr>
              <w:t>р</w:t>
            </w:r>
            <w:r w:rsidRPr="00BF2B8A">
              <w:rPr>
                <w:rFonts w:ascii="Times New Roman" w:eastAsia="Times New Roman" w:hAnsi="Times New Roman" w:cs="Times New Roman"/>
                <w:i/>
                <w:iCs/>
                <w:color w:val="000000"/>
                <w:sz w:val="24"/>
                <w:szCs w:val="24"/>
                <w:lang w:val="en-US"/>
              </w:rPr>
              <w:t>.</w:t>
            </w:r>
            <w:r w:rsidRPr="00BF2B8A">
              <w:rPr>
                <w:rFonts w:ascii="Times New Roman" w:eastAsia="Times New Roman" w:hAnsi="Times New Roman" w:cs="Times New Roman"/>
                <w:i/>
                <w:iCs/>
                <w:color w:val="000000"/>
                <w:sz w:val="24"/>
                <w:szCs w:val="24"/>
              </w:rPr>
              <w:t>т</w:t>
            </w:r>
            <w:r w:rsidRPr="00BF2B8A">
              <w:rPr>
                <w:rFonts w:ascii="Times New Roman" w:eastAsia="Times New Roman" w:hAnsi="Times New Roman" w:cs="Times New Roman"/>
                <w:i/>
                <w:iCs/>
                <w:color w:val="000000"/>
                <w:sz w:val="24"/>
                <w:szCs w:val="24"/>
                <w:lang w:val="en-US"/>
              </w:rPr>
              <w:t>.</w:t>
            </w:r>
            <w:r w:rsidRPr="00BF2B8A">
              <w:rPr>
                <w:rFonts w:ascii="Times New Roman" w:eastAsia="Times New Roman" w:hAnsi="Times New Roman" w:cs="Times New Roman"/>
                <w:i/>
                <w:iCs/>
                <w:color w:val="000000"/>
                <w:sz w:val="24"/>
                <w:szCs w:val="24"/>
              </w:rPr>
              <w:t>с</w:t>
            </w:r>
            <w:r w:rsidRPr="00BF2B8A">
              <w:rPr>
                <w:rFonts w:ascii="Times New Roman" w:eastAsia="Times New Roman" w:hAnsi="Times New Roman" w:cs="Times New Roman"/>
                <w:i/>
                <w:iCs/>
                <w:color w:val="000000"/>
                <w:sz w:val="24"/>
                <w:szCs w:val="24"/>
                <w:lang w:val="en-US"/>
              </w:rPr>
              <w:t xml:space="preserve">.43-44 </w:t>
            </w:r>
            <w:r w:rsidRPr="00BF2B8A">
              <w:rPr>
                <w:rFonts w:ascii="Times New Roman" w:eastAsia="Times New Roman" w:hAnsi="Times New Roman" w:cs="Times New Roman"/>
                <w:i/>
                <w:iCs/>
                <w:color w:val="000000"/>
                <w:sz w:val="24"/>
                <w:szCs w:val="24"/>
              </w:rPr>
              <w:t>у</w:t>
            </w:r>
            <w:r w:rsidRPr="00BF2B8A">
              <w:rPr>
                <w:rFonts w:ascii="Times New Roman" w:eastAsia="Times New Roman" w:hAnsi="Times New Roman" w:cs="Times New Roman"/>
                <w:i/>
                <w:iCs/>
                <w:color w:val="000000"/>
                <w:sz w:val="24"/>
                <w:szCs w:val="24"/>
                <w:lang w:val="en-US"/>
              </w:rPr>
              <w:t>.1,</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sz w:val="24"/>
                <w:szCs w:val="24"/>
              </w:rPr>
              <w:t>стр</w:t>
            </w:r>
            <w:r w:rsidRPr="00BF2B8A">
              <w:rPr>
                <w:rFonts w:ascii="Times New Roman" w:eastAsia="Times New Roman" w:hAnsi="Times New Roman" w:cs="Times New Roman"/>
                <w:i/>
                <w:iCs/>
                <w:color w:val="000000"/>
                <w:sz w:val="24"/>
                <w:szCs w:val="24"/>
                <w:lang w:val="en-US"/>
              </w:rPr>
              <w:t xml:space="preserve">.98-99, </w:t>
            </w:r>
            <w:r w:rsidRPr="00BF2B8A">
              <w:rPr>
                <w:rFonts w:ascii="Times New Roman" w:eastAsia="Times New Roman" w:hAnsi="Times New Roman" w:cs="Times New Roman"/>
                <w:i/>
                <w:iCs/>
                <w:color w:val="000000"/>
                <w:sz w:val="24"/>
                <w:szCs w:val="24"/>
              </w:rPr>
              <w:t>у</w:t>
            </w:r>
            <w:r w:rsidRPr="00BF2B8A">
              <w:rPr>
                <w:rFonts w:ascii="Times New Roman" w:eastAsia="Times New Roman" w:hAnsi="Times New Roman" w:cs="Times New Roman"/>
                <w:i/>
                <w:iCs/>
                <w:color w:val="000000"/>
                <w:sz w:val="24"/>
                <w:szCs w:val="24"/>
                <w:lang w:val="en-US"/>
              </w:rPr>
              <w:t>.4(e-i)</w:t>
            </w:r>
          </w:p>
        </w:tc>
      </w:tr>
      <w:tr w:rsidR="00BF2B8A" w:rsidRPr="00BF2B8A" w:rsidTr="00BF2B8A">
        <w:trPr>
          <w:trHeight w:val="17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Предлоги местоположе-ния.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Тренировка употребле-ния предлогов местполо-жения.                                2. Тренировка образования степеней сравнения прила -гательных и наречий.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с.100-101,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р.т.с.44-46,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    cтр.101-102 у.4</w:t>
            </w:r>
          </w:p>
        </w:tc>
      </w:tr>
      <w:tr w:rsidR="00BF2B8A" w:rsidRPr="00BF2B8A" w:rsidTr="00BF2B8A">
        <w:trPr>
          <w:trHeight w:val="12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Возврвтные глаголы.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Спряжение возвратных глаголов.                                           2. Место частицы –“ся”в предложении.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с.100, у.2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р.т.с.46-48,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у.4</w:t>
            </w:r>
          </w:p>
        </w:tc>
      </w:tr>
      <w:tr w:rsidR="00BF2B8A" w:rsidRPr="00BF2B8A" w:rsidTr="00BF2B8A">
        <w:trPr>
          <w:trHeight w:val="11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40.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Сильное и женское скло-нение сущест-вительных.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Склонение сильной и  женской группы сущест-вительных.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с.103, 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aktuell                               der  Aufsatz                     der  Affe                                                  der  Elefant                                </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р.т.с.48-49,</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у.5,6</w:t>
            </w:r>
          </w:p>
        </w:tc>
      </w:tr>
      <w:tr w:rsidR="00BF2B8A" w:rsidRPr="00BF2B8A" w:rsidTr="00BF2B8A">
        <w:trPr>
          <w:trHeight w:val="7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Слабое склоне-ние существи-тельных.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Склонение слабой груп-пы существительных.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с.103, 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р.т.с.50-51,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у.7,8</w:t>
            </w:r>
          </w:p>
        </w:tc>
      </w:tr>
      <w:tr w:rsidR="00BF2B8A" w:rsidRPr="00BF2B8A" w:rsidTr="00BF2B8A">
        <w:trPr>
          <w:trHeight w:val="7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Экскурсия по школе.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монологической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школы в монологич. речи.                                 Беседа-расспрос о школе в диалоги-ческой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с.105-107,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der Teppich</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р.т.с.51-52,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у.1аб,</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стр.107-108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у.5-6</w:t>
            </w:r>
          </w:p>
        </w:tc>
      </w:tr>
      <w:tr w:rsidR="00BF2B8A" w:rsidRPr="00BF2B8A" w:rsidTr="00BF2B8A">
        <w:trPr>
          <w:trHeight w:val="8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Весёлые школьные истории.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ауди-рования.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с.109-110,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с.109-110,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у.1с,</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с.53, у.1</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w:t>
            </w:r>
            <w:r w:rsidRPr="00BF2B8A">
              <w:rPr>
                <w:rFonts w:ascii="Times New Roman" w:eastAsia="Times New Roman" w:hAnsi="Times New Roman" w:cs="Times New Roman"/>
                <w:i/>
                <w:iCs/>
                <w:color w:val="000000"/>
                <w:sz w:val="24"/>
                <w:szCs w:val="24"/>
              </w:rPr>
              <w:lastRenderedPageBreak/>
              <w:t>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w:t>
            </w:r>
            <w:r w:rsidRPr="00BF2B8A">
              <w:rPr>
                <w:rFonts w:ascii="Times New Roman" w:eastAsia="Times New Roman" w:hAnsi="Times New Roman" w:cs="Times New Roman"/>
                <w:i/>
                <w:iCs/>
                <w:color w:val="000000"/>
                <w:sz w:val="24"/>
                <w:szCs w:val="24"/>
              </w:rPr>
              <w:lastRenderedPageBreak/>
              <w:t>рение лексического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 xml:space="preserve">1. Тренировка </w:t>
            </w:r>
            <w:r w:rsidRPr="00BF2B8A">
              <w:rPr>
                <w:rFonts w:ascii="Times New Roman" w:eastAsia="Times New Roman" w:hAnsi="Times New Roman" w:cs="Times New Roman"/>
                <w:i/>
                <w:iCs/>
                <w:color w:val="000000"/>
                <w:sz w:val="24"/>
                <w:szCs w:val="24"/>
              </w:rPr>
              <w:lastRenderedPageBreak/>
              <w:t>лексических единиц в упражнениях                  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w:t>
            </w:r>
            <w:r w:rsidRPr="00BF2B8A">
              <w:rPr>
                <w:rFonts w:ascii="Times New Roman" w:eastAsia="Times New Roman" w:hAnsi="Times New Roman" w:cs="Times New Roman"/>
                <w:i/>
                <w:iCs/>
                <w:color w:val="000000"/>
                <w:sz w:val="24"/>
                <w:szCs w:val="24"/>
              </w:rPr>
              <w:lastRenderedPageBreak/>
              <w:t>11-112,</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erganzen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lastRenderedPageBreak/>
              <w:t>unterstireichen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mit Geduld</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vorstellen sich</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halten</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weltbekannt</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die Aussprache</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р.т.с.</w:t>
            </w:r>
            <w:r w:rsidRPr="00BF2B8A">
              <w:rPr>
                <w:rFonts w:ascii="Times New Roman" w:eastAsia="Times New Roman" w:hAnsi="Times New Roman" w:cs="Times New Roman"/>
                <w:i/>
                <w:iCs/>
                <w:color w:val="000000"/>
                <w:sz w:val="24"/>
                <w:szCs w:val="24"/>
              </w:rPr>
              <w:lastRenderedPageBreak/>
              <w:t>54, у.2,</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стр.112, у.6</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45.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образования и употребления в речи Perfekt.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                                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с.114-115,</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у.9,10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р.т.с.54-55, у.3,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стр.116, у.11</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Развитие страноведчес-ких знаний.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с.118-120,</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р.т.с.55,</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у.4-5</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4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 по теме:”Школа”.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i/>
          <w:iCs/>
          <w:color w:val="000000"/>
          <w:sz w:val="24"/>
          <w:szCs w:val="24"/>
        </w:rPr>
        <w:t>Резервный урок.</w:t>
      </w:r>
    </w:p>
    <w:tbl>
      <w:tblPr>
        <w:tblW w:w="12225" w:type="dxa"/>
        <w:tblInd w:w="-108" w:type="dxa"/>
        <w:shd w:val="clear" w:color="auto" w:fill="FFFFFF"/>
        <w:tblCellMar>
          <w:top w:w="15" w:type="dxa"/>
          <w:left w:w="15" w:type="dxa"/>
          <w:bottom w:w="15" w:type="dxa"/>
          <w:right w:w="15" w:type="dxa"/>
        </w:tblCellMar>
        <w:tblLook w:val="04A0"/>
      </w:tblPr>
      <w:tblGrid>
        <w:gridCol w:w="573"/>
        <w:gridCol w:w="582"/>
        <w:gridCol w:w="600"/>
        <w:gridCol w:w="1681"/>
        <w:gridCol w:w="2832"/>
        <w:gridCol w:w="1497"/>
        <w:gridCol w:w="879"/>
        <w:gridCol w:w="702"/>
        <w:gridCol w:w="718"/>
        <w:gridCol w:w="1128"/>
        <w:gridCol w:w="1033"/>
      </w:tblGrid>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Подведение итогов р-ты за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1 .Подведение итогов контрольной работы                       2. </w:t>
            </w:r>
            <w:r w:rsidRPr="00BF2B8A">
              <w:rPr>
                <w:rFonts w:ascii="Times New Roman" w:eastAsia="Times New Roman" w:hAnsi="Times New Roman" w:cs="Times New Roman"/>
                <w:i/>
                <w:iCs/>
                <w:color w:val="000000"/>
                <w:sz w:val="24"/>
                <w:szCs w:val="24"/>
              </w:rPr>
              <w:lastRenderedPageBreak/>
              <w:t>Повторение граммати-ческого материала.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lastRenderedPageBreak/>
        <w:t>III Четверть, общее количество часов  - 30.</w:t>
      </w:r>
    </w:p>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IV:”Что делают наши немецкие друзья в школе”. – 16 часов.</w:t>
      </w:r>
    </w:p>
    <w:tbl>
      <w:tblPr>
        <w:tblW w:w="14919" w:type="dxa"/>
        <w:tblInd w:w="-108" w:type="dxa"/>
        <w:shd w:val="clear" w:color="auto" w:fill="FFFFFF"/>
        <w:tblCellMar>
          <w:top w:w="15" w:type="dxa"/>
          <w:left w:w="15" w:type="dxa"/>
          <w:bottom w:w="15" w:type="dxa"/>
          <w:right w:w="15" w:type="dxa"/>
        </w:tblCellMar>
        <w:tblLook w:val="04A0"/>
      </w:tblPr>
      <w:tblGrid>
        <w:gridCol w:w="663"/>
        <w:gridCol w:w="698"/>
        <w:gridCol w:w="782"/>
        <w:gridCol w:w="1766"/>
        <w:gridCol w:w="2658"/>
        <w:gridCol w:w="1856"/>
        <w:gridCol w:w="1880"/>
        <w:gridCol w:w="1090"/>
        <w:gridCol w:w="781"/>
        <w:gridCol w:w="1926"/>
        <w:gridCol w:w="2173"/>
      </w:tblGrid>
      <w:tr w:rsidR="00BF2B8A" w:rsidRPr="00BF2B8A" w:rsidTr="00BF2B8A">
        <w:trPr>
          <w:trHeight w:val="22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0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49.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Предметы школьного расписания.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Тренировка лексических единиц в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Беседы о том, чем мы  занимаемся на уроках.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с.121-122,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у.3,4,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с.123, 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 die Mutterspache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Mathematik</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Geschichte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Biologe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Sport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Werken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Englisch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Lieblingsfach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das Viertel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eine kale Stunde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Uhr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um 2 Uhr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dauern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enden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…ist zu Ende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punkt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verlieren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Hausafsatz</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Wie spat ist  es?</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verspaten sich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sich  Gedanken machen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Streit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uberwinden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Zeit sparen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Wecker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lastRenderedPageBreak/>
              <w:t>um wieviel Uhr ?</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wie wiele Mak ?</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taglich</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wochenitch</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schulfrei</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р.т.с.57-78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стр.123-125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Счёт времени.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                2. Тренировка лексических единиц в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с.125,у.6с,7(а,в), с.127, у.8в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р.т.с.58, у.3,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стр.127, у.9а</w:t>
            </w:r>
          </w:p>
        </w:tc>
      </w:tr>
      <w:tr w:rsidR="00BF2B8A" w:rsidRPr="00BF2B8A" w:rsidTr="00BF2B8A">
        <w:trPr>
          <w:trHeight w:val="10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Счёт времени.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1.Обучение счёту време-ни, использованию часов.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Тренировка лексических единиц в упражнениях.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Название времени по циферблату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с.126,у.7с,</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с.128,у.8а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р.т.с.59, у.4,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стр.127, у.98с</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Утренний рас-порядок дня.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Спяжение модальных глаголов.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Развитие навыков уст-ной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Высказывания о том, что мы обычно делаем перед уходом в школу.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с.129-131,</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р.т.с.60-61, у.5-6,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стр.132, у.14</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53.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Предлоги местоположе-ния.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Употребление предло-гов местоположения в  устной  и письм.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с.133-135,</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стр.135, у.5</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54.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Претеритум слабых глаголов.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 образования и употребления претериту-ма слабыми глаголами.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с.136-137,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с.139, у.9а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р.т.с.62, у.3,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стр.139, у.9а</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Претеритум сильных глаголов.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 образования и употребления претери-тума слабыми глаголами.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с.138, у.8   (1-4 а,б,в , з),</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с.139, у.9а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р.т.с.63, у.4,    стр.138, у.8(1-4</w:t>
            </w:r>
            <w:r w:rsidRPr="00BF2B8A">
              <w:rPr>
                <w:rFonts w:ascii="Times New Roman" w:eastAsia="Times New Roman" w:hAnsi="Times New Roman" w:cs="Times New Roman"/>
                <w:i/>
                <w:iCs/>
                <w:color w:val="000000"/>
              </w:rPr>
              <w:t>абз</w:t>
            </w:r>
            <w:r w:rsidRPr="00BF2B8A">
              <w:rPr>
                <w:rFonts w:ascii="Times New Roman" w:eastAsia="Times New Roman" w:hAnsi="Times New Roman" w:cs="Times New Roman"/>
                <w:i/>
                <w:iCs/>
                <w:color w:val="000000"/>
                <w:sz w:val="24"/>
                <w:szCs w:val="24"/>
              </w:rPr>
              <w:t>),  стр.139,у.9в</w:t>
            </w:r>
          </w:p>
        </w:tc>
      </w:tr>
      <w:tr w:rsidR="00BF2B8A" w:rsidRPr="00BF2B8A" w:rsidTr="00BF2B8A">
        <w:trPr>
          <w:trHeight w:val="9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Три основные формы глагола.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1.Образование трёх основ-ных форм сильными и сла-быми глаголами.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с.138,у.8(5-6 абз.)</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с.140,у.9в.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р.т.с.63,у.4,</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стр.138, у.8(5-6 </w:t>
            </w:r>
            <w:r w:rsidRPr="00BF2B8A">
              <w:rPr>
                <w:rFonts w:ascii="Times New Roman" w:eastAsia="Times New Roman" w:hAnsi="Times New Roman" w:cs="Times New Roman"/>
                <w:i/>
                <w:iCs/>
                <w:color w:val="000000"/>
              </w:rPr>
              <w:t>абз</w:t>
            </w:r>
            <w:r w:rsidRPr="00BF2B8A">
              <w:rPr>
                <w:rFonts w:ascii="Times New Roman" w:eastAsia="Times New Roman" w:hAnsi="Times New Roman" w:cs="Times New Roman"/>
                <w:i/>
                <w:iCs/>
                <w:color w:val="000000"/>
                <w:sz w:val="24"/>
                <w:szCs w:val="24"/>
              </w:rPr>
              <w:t>). стр.140,у.9в</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Спряжение неправильных глаголов в про-шедших време-нах.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 ких нав. образования и употребления неправиль-ных глаголов в прошедших временах.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у.9с,</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с.138,</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у.8(7,8)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schlecht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befriedigend</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ausgezeichnet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Zeuge     beide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wenn     angenehm</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dennoch beide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Fall</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Ich habe Recht</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lastRenderedPageBreak/>
              <w:t>Ich ire mich</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Du spinnst</w:t>
            </w:r>
          </w:p>
          <w:p w:rsidR="00BF2B8A" w:rsidRPr="00BF2B8A" w:rsidRDefault="00BF2B8A" w:rsidP="00BF2B8A">
            <w:pPr>
              <w:spacing w:after="0" w:line="0" w:lineRule="atLeast"/>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Du bist ein Glucks-pilz</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стр.140,у.9с</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стр.138,</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у.8(7,8)</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58.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Весёлые школьные </w:t>
            </w:r>
            <w:r w:rsidRPr="00BF2B8A">
              <w:rPr>
                <w:rFonts w:ascii="Times New Roman" w:eastAsia="Times New Roman" w:hAnsi="Times New Roman" w:cs="Times New Roman"/>
                <w:i/>
                <w:iCs/>
                <w:color w:val="000000"/>
                <w:sz w:val="24"/>
                <w:szCs w:val="24"/>
              </w:rPr>
              <w:lastRenderedPageBreak/>
              <w:t>истории.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 Развитие нав. аудиров.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2.Чтение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с.141,</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с.141,</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стр.142,у.2а</w:t>
            </w:r>
          </w:p>
        </w:tc>
      </w:tr>
      <w:tr w:rsidR="00BF2B8A" w:rsidRPr="00BF2B8A" w:rsidTr="00BF2B8A">
        <w:trPr>
          <w:trHeight w:val="12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59.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Школьные оценки в Германии.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2.Чтение с полным  пони-манием прочитанного.     3. Развитие нав. аудиров.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с.142, 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с.143, у.26с,</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с.143,у.3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с.142,у.1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с.143,у.3</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стр.144-145, у.5,6</w:t>
            </w:r>
          </w:p>
        </w:tc>
      </w:tr>
      <w:tr w:rsidR="00BF2B8A" w:rsidRPr="00BF2B8A" w:rsidTr="00BF2B8A">
        <w:trPr>
          <w:trHeight w:val="6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Школьные происшествия.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1.Чтение с полным  пони-манием прочитанного.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с.145-147,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стр.148, у.7</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Моё отношение к школьной жизни.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уст-ной речи.                             2. Развитие нав. аудиров.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Обсуждение отно-шения учеников к различным сторо-нам школьной жизни.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с.149-150,</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с.151, у.5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с.151,у.5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стр.152-153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Как я отно-шусь к школе</w:t>
            </w:r>
            <w:r w:rsidRPr="00BF2B8A">
              <w:rPr>
                <w:rFonts w:ascii="Times New Roman" w:eastAsia="Times New Roman" w:hAnsi="Times New Roman" w:cs="Times New Roman"/>
                <w:i/>
                <w:iCs/>
                <w:color w:val="000000"/>
                <w:sz w:val="24"/>
                <w:szCs w:val="24"/>
              </w:rPr>
              <w:t>.</w:t>
            </w:r>
          </w:p>
        </w:tc>
      </w:tr>
      <w:tr w:rsidR="00BF2B8A" w:rsidRPr="00BF2B8A" w:rsidTr="00BF2B8A">
        <w:trPr>
          <w:trHeight w:val="14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на-выов  монологич. речи.</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      3. Развитие нав. аудиров.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Монологич. выска-зыв. о своём отно-шение к различным сторонам школь-ной жизни.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с.155,у.1,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с.156-157,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с.155,у.1</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Vorschlag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schimpfen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ausgeben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Fragebogen</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р.т.с.66-67, у.1,2.</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лексических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с.158,у.8,9 с.159-161,</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у.11-13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с.159, у.10</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р.т.с.67,у.3, стр.172,у.14</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 по теме: «Что делают наши друзья в школе?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стр.136,у.17</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lastRenderedPageBreak/>
        <w:t>Тема V: «Один день нашей жизни. Какой он?» - 14 часов.</w:t>
      </w:r>
    </w:p>
    <w:tbl>
      <w:tblPr>
        <w:tblW w:w="13431" w:type="dxa"/>
        <w:tblInd w:w="-108" w:type="dxa"/>
        <w:shd w:val="clear" w:color="auto" w:fill="FFFFFF"/>
        <w:tblCellMar>
          <w:top w:w="15" w:type="dxa"/>
          <w:left w:w="15" w:type="dxa"/>
          <w:bottom w:w="15" w:type="dxa"/>
          <w:right w:w="15" w:type="dxa"/>
        </w:tblCellMar>
        <w:tblLook w:val="04A0"/>
      </w:tblPr>
      <w:tblGrid>
        <w:gridCol w:w="540"/>
        <w:gridCol w:w="566"/>
        <w:gridCol w:w="627"/>
        <w:gridCol w:w="1216"/>
        <w:gridCol w:w="2658"/>
        <w:gridCol w:w="1660"/>
        <w:gridCol w:w="1731"/>
        <w:gridCol w:w="1601"/>
        <w:gridCol w:w="626"/>
        <w:gridCol w:w="2213"/>
        <w:gridCol w:w="1456"/>
      </w:tblGrid>
      <w:tr w:rsidR="00BF2B8A" w:rsidRPr="00BF2B8A" w:rsidTr="00BF2B8A">
        <w:trPr>
          <w:trHeight w:val="28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38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1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Утренний распорядок.</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 аудиров.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Изучающие чтение.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утреннего распорядка дня.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с.168-169,                    у.1,2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с.168-169,                    у.1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Waschen sich kammen sich duschen sich abtrocknen sich machen Bett anziehen sich      in Eile, UFO luften            putzen die Zahne derAuszug stricken, nahen  alle Hande voll zu tun haben          viel zu tun   schaffen langweilen        das Brotchen wohl, uben  regelmassig    rechtzeitig fruhstucken gebrauchen klingen             die Bettdecke     so was,   futtern                   der Langschlafer  die Arbeits-gemeinschaft    genau</w:t>
            </w:r>
            <w:r w:rsidRPr="00BF2B8A">
              <w:rPr>
                <w:rFonts w:ascii="Times New Roman" w:eastAsia="Times New Roman" w:hAnsi="Times New Roman" w:cs="Times New Roman"/>
                <w:i/>
                <w:iCs/>
                <w:color w:val="000000"/>
                <w:lang w:val="en-US"/>
              </w:rPr>
              <w:lastRenderedPageBreak/>
              <w:t>so, standing blind, rriegen verzichten auf Akk der Belgier         der Zeuge, artig            die Pfanne        kriegen , abhauen             die Laune         klettern, wahrend absturzen            die Vortsetzung meckern               der Wettbewerb versuchen verwandt, endlich zum Spass grunzen  aufgeregt     erstaunt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стр.170, у.3,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Составить распорядок утра.</w:t>
            </w:r>
          </w:p>
        </w:tc>
      </w:tr>
      <w:tr w:rsidR="00BF2B8A" w:rsidRPr="00BF2B8A" w:rsidTr="00BF2B8A">
        <w:trPr>
          <w:trHeight w:val="1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Распорядок рабочего дня.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на-выков монологич. речи.              2. Развитие навыков уст-ной речи.                              3. Изучающие чтение.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Монологич. выск. о том, что мы дела-ем перед  уходом в школу.   Обсуждение плана рабочего дня.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с.170-171,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с.170-171,</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стр.170-172 у.8.</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Составить распорядок дня.</w:t>
            </w:r>
          </w:p>
        </w:tc>
      </w:tr>
      <w:tr w:rsidR="00BF2B8A" w:rsidRPr="00BF2B8A" w:rsidTr="00BF2B8A">
        <w:trPr>
          <w:trHeight w:val="1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Моё хобби.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 выков устной речи.                 2. Развитие навыков уст-ной речи.                                         3. Изучающие чтение.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Монологич. выск. о своём рабоч. дне. Беседа о хобби.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с.172-173,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стр.172-174 у.8. </w:t>
            </w:r>
            <w:r w:rsidRPr="00BF2B8A">
              <w:rPr>
                <w:rFonts w:ascii="Times New Roman" w:eastAsia="Times New Roman" w:hAnsi="Times New Roman" w:cs="Times New Roman"/>
                <w:i/>
                <w:iCs/>
                <w:color w:val="000000"/>
              </w:rPr>
              <w:t>Составить рассказ о хобби.</w:t>
            </w:r>
          </w:p>
        </w:tc>
      </w:tr>
      <w:tr w:rsidR="00BF2B8A" w:rsidRPr="00BF2B8A" w:rsidTr="00BF2B8A">
        <w:trPr>
          <w:trHeight w:val="182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68.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Предлоги, требующие дательного падежа.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на-выков монологич.речи.             2. Развитие грамматич. нав. употребления пред-логов с дат. падежом. Употребление –“zu”.</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Сообщение о своём хобби.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174-176,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у.9-12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р.т.с.70-71 у.1,4,5, стр.176,у.12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стр.175,у.9в</w:t>
            </w:r>
          </w:p>
        </w:tc>
      </w:tr>
      <w:tr w:rsidR="00BF2B8A" w:rsidRPr="00BF2B8A" w:rsidTr="00BF2B8A">
        <w:trPr>
          <w:trHeight w:val="8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69.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Склонение су-ществитель-ных.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навыков.                                      2. Изучающее чтение.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с.177-180, у.3,4,6,7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р.т.с.73-75, у.1,2, стр.180, у.8</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Рассказ о проведённом дне.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уст-ной речи.                             2. Тренировка спряжения возвратных  глаголов.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проведённом дн.е.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с.177, у.1,2 с.181-182, у.9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р.т.с.70, у.2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с.72, у.6.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Сообщение о проведённом дне.</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Увлечения немецких детей.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   выков устной речи.</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Сообщение о проведённом дне.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с.183, у.1,2, с.184-186, у.3,4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с.183, у.1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стр.186, у.4.</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Написать письмо о про-вед. свободн. времени.</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Забота о жи-вотных – важ-ная часть </w:t>
            </w:r>
            <w:r w:rsidRPr="00BF2B8A">
              <w:rPr>
                <w:rFonts w:ascii="Times New Roman" w:eastAsia="Times New Roman" w:hAnsi="Times New Roman" w:cs="Times New Roman"/>
                <w:i/>
                <w:iCs/>
                <w:color w:val="000000"/>
                <w:sz w:val="24"/>
                <w:szCs w:val="24"/>
              </w:rPr>
              <w:lastRenderedPageBreak/>
              <w:t>про-ведения свобод-ного времени.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 Развитие навыков озна-комительного чтения.</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ауди-рования.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с.187-199, у.5-7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с.188-190,   у.6-7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р.т.с.71,у.3, с.75, у.3</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73.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Рассказы не-мецких детей о своих буднях.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 аудиров.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с.191-193, 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стр.196-197 у.7,8.</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Планы, которые мы строим на неделю.</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1.Чтение с полным  пони-манием прочитанного.      2. Развитие навыков уст-ной речи.</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Развитие нав. аудиров.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того, чем мы занимаем-ся в течение неде-ли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с194-196,</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с.194, у.2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р.т.с.71-78, у.1,2,     стр.197, у.9</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уст-ной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Сообщения о том, чем мы заняты в течение недели.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с.198-199,</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у.1,2,5-8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р.т.с.78, у.3,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       с.79, у.4, стр.200, у.9(а,в)</w:t>
            </w:r>
          </w:p>
        </w:tc>
      </w:tr>
      <w:tr w:rsidR="00BF2B8A" w:rsidRPr="00BF2B8A" w:rsidTr="00BF2B8A">
        <w:trPr>
          <w:trHeight w:val="7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с.201-202, у.9(с-е),11 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р.т.с.79-80, у.1-3</w:t>
            </w:r>
          </w:p>
        </w:tc>
      </w:tr>
      <w:tr w:rsidR="00BF2B8A" w:rsidRPr="00BF2B8A" w:rsidTr="00BF2B8A">
        <w:trPr>
          <w:trHeight w:val="5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77.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w:t>
            </w:r>
          </w:p>
        </w:tc>
        <w:tc>
          <w:tcPr>
            <w:tcW w:w="117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Написание письма другу/подруге из Германии о том: 1. Как проходит твой учебный день. 2. Как прошёл твой первый уч. день. 3. Как ты проводишь выходные дни. 4. Чем ты занимаешься свободное время?</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i/>
          <w:iCs/>
          <w:color w:val="000000"/>
          <w:sz w:val="28"/>
        </w:rPr>
        <w:t>Резервный урок</w:t>
      </w:r>
    </w:p>
    <w:tbl>
      <w:tblPr>
        <w:tblW w:w="12225" w:type="dxa"/>
        <w:tblInd w:w="-108" w:type="dxa"/>
        <w:shd w:val="clear" w:color="auto" w:fill="FFFFFF"/>
        <w:tblCellMar>
          <w:top w:w="15" w:type="dxa"/>
          <w:left w:w="15" w:type="dxa"/>
          <w:bottom w:w="15" w:type="dxa"/>
          <w:right w:w="15" w:type="dxa"/>
        </w:tblCellMar>
        <w:tblLook w:val="04A0"/>
      </w:tblPr>
      <w:tblGrid>
        <w:gridCol w:w="575"/>
        <w:gridCol w:w="591"/>
        <w:gridCol w:w="609"/>
        <w:gridCol w:w="1688"/>
        <w:gridCol w:w="2475"/>
        <w:gridCol w:w="1528"/>
        <w:gridCol w:w="1112"/>
        <w:gridCol w:w="714"/>
        <w:gridCol w:w="730"/>
        <w:gridCol w:w="1150"/>
        <w:gridCol w:w="1053"/>
      </w:tblGrid>
      <w:tr w:rsidR="00BF2B8A" w:rsidRPr="00BF2B8A" w:rsidTr="00BF2B8A">
        <w:trPr>
          <w:trHeight w:val="12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12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12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Подведение итогов работы за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1. Подведение итогов рабо-ты за четверть</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2. Подведение итогов к. р.</w:t>
            </w:r>
          </w:p>
          <w:p w:rsidR="00BF2B8A" w:rsidRPr="00BF2B8A" w:rsidRDefault="00BF2B8A" w:rsidP="00BF2B8A">
            <w:pPr>
              <w:spacing w:after="0" w:line="12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3. Развитие страноведчес-ких навыков.</w:t>
            </w:r>
            <w:r w:rsidRPr="00BF2B8A">
              <w:rPr>
                <w:rFonts w:ascii="Times New Roman" w:eastAsia="Times New Roman" w:hAnsi="Times New Roman" w:cs="Times New Roman"/>
                <w:i/>
                <w:iCs/>
                <w:color w:val="000000"/>
                <w:sz w:val="24"/>
                <w:szCs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12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c.203-204, у.1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2"/>
                <w:szCs w:val="24"/>
              </w:rPr>
            </w:pP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IV Четверть, общее количество часов - 25</w:t>
      </w:r>
    </w:p>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VI :”Поездка класса по Германии. Разве это не здорово?!”- 15 часов.</w:t>
      </w:r>
    </w:p>
    <w:tbl>
      <w:tblPr>
        <w:tblW w:w="14550" w:type="dxa"/>
        <w:tblInd w:w="-108" w:type="dxa"/>
        <w:shd w:val="clear" w:color="auto" w:fill="FFFFFF"/>
        <w:tblCellMar>
          <w:top w:w="15" w:type="dxa"/>
          <w:left w:w="15" w:type="dxa"/>
          <w:bottom w:w="15" w:type="dxa"/>
          <w:right w:w="15" w:type="dxa"/>
        </w:tblCellMar>
        <w:tblLook w:val="04A0"/>
      </w:tblPr>
      <w:tblGrid>
        <w:gridCol w:w="529"/>
        <w:gridCol w:w="554"/>
        <w:gridCol w:w="612"/>
        <w:gridCol w:w="1178"/>
        <w:gridCol w:w="4035"/>
        <w:gridCol w:w="1458"/>
        <w:gridCol w:w="921"/>
        <w:gridCol w:w="921"/>
        <w:gridCol w:w="612"/>
        <w:gridCol w:w="2994"/>
        <w:gridCol w:w="1080"/>
      </w:tblGrid>
      <w:tr w:rsidR="00BF2B8A" w:rsidRPr="00BF2B8A" w:rsidTr="00BF2B8A">
        <w:trPr>
          <w:trHeight w:val="24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5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2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79.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Поездки клас-сом на экскур-сии.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               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с.206-207,</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 xml:space="preserve">egal, das Ding, ausleihen,        die Gegend,     die Bucherei.   der  Aufenthalt die Botschaft    die Rgierung   der  Rhein,Main, Nechar,   bummeln          der  Wolkenkratzer, der Binnenhafen, der Verlag,       die Buchmesse besichtgen                 die </w:t>
            </w:r>
            <w:r w:rsidRPr="00BF2B8A">
              <w:rPr>
                <w:rFonts w:ascii="Times New Roman" w:eastAsia="Times New Roman" w:hAnsi="Times New Roman" w:cs="Times New Roman"/>
                <w:i/>
                <w:iCs/>
                <w:color w:val="000000"/>
                <w:lang w:val="en-US"/>
              </w:rPr>
              <w:lastRenderedPageBreak/>
              <w:t>Reiseroute            das Quiz          das S</w:t>
            </w:r>
            <w:r w:rsidRPr="00BF2B8A">
              <w:rPr>
                <w:rFonts w:ascii="Times New Roman" w:eastAsia="Times New Roman" w:hAnsi="Times New Roman" w:cs="Times New Roman"/>
                <w:i/>
                <w:iCs/>
                <w:color w:val="000000"/>
              </w:rPr>
              <w:t>с</w:t>
            </w:r>
            <w:r w:rsidRPr="00BF2B8A">
              <w:rPr>
                <w:rFonts w:ascii="Times New Roman" w:eastAsia="Times New Roman" w:hAnsi="Times New Roman" w:cs="Times New Roman"/>
                <w:i/>
                <w:iCs/>
                <w:color w:val="000000"/>
                <w:lang w:val="en-US"/>
              </w:rPr>
              <w:t>hiff             der  Dampfer                der Zug                   reiselustig      sich ansehen    Ich habe Hunger die Mahlzeit    das Pausenbrot Wurstchen mit Kohl</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р.т.с.81-82, у.1,2.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с.207, у.3.</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Достоприме-чательности Берлина.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Знакомство с досто-примечательностями Бер-лина.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досто-примечательнос-тях Берлина.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с.207-209,   у.4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с.210, у.5.</w:t>
            </w:r>
          </w:p>
        </w:tc>
      </w:tr>
      <w:tr w:rsidR="00BF2B8A" w:rsidRPr="00BF2B8A" w:rsidTr="00BF2B8A">
        <w:trPr>
          <w:trHeight w:val="17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81.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Достоприме-чательности Фрафурта-на Майне.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навыков монологич. речи.   2. Достопримечательнос-ти Франкфурта.                3. Развитие грамматичес-   ких навыков.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Сообщение о дос-топримечатель-ностях Берлина.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с.211-212,  у.7,8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с.211-212,  у.7,8</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р.т.с.83, у.1,     с.214, у.9.</w:t>
            </w:r>
          </w:p>
        </w:tc>
      </w:tr>
      <w:tr w:rsidR="00BF2B8A" w:rsidRPr="00BF2B8A" w:rsidTr="00BF2B8A">
        <w:trPr>
          <w:trHeight w:val="16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82.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Достоприме-чательности Бремена.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Знакомство с досто-примечат. Берлина.           2. Развитие грамматичес- ких навыков образования Рerfekt.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досто-примечательнос-тях Бремена.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с.215-217, у.10-12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Составить экскурсию по городу Германии.</w:t>
            </w:r>
          </w:p>
        </w:tc>
      </w:tr>
      <w:tr w:rsidR="00BF2B8A" w:rsidRPr="00BF2B8A" w:rsidTr="00BF2B8A">
        <w:trPr>
          <w:trHeight w:val="17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Выбор цели поездки и вида транспорта.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Контроль развития на-выков мологической речи.                             2. Развитие навыков мо-нологической речи.                                                                  3.Чтение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цели путешествия и вида транспорта.</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Экскурсии по горо- дам Германии.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с.218-221, у.1-6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р.т.с.84, у.2,3</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Что бы мы хотели посе-тить в немец-ком городе.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навыков уст-ной речи.</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Спряжение глагола: ”sich aиsrиhen”.</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Употребление ифини- тивного оборота c ”zu”</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мест, которые мы хоте-ли бы посетить в немецком городе.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с.221-222,  у.7-8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р.т.с.85,у.4</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Спряжение глагола: ”sich ansehen”</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85.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Где и как пи-таются не-мецкие школь-ники.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Развитие навыков уст-ной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Обсуждение меню в кафе.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с.222-225, у.9,10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р.т.с.85-87, у.5,6.</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Образование прош. времени- «перфект» с глаголами дви-жения.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наыков.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с.227-228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р.т.с.87-89, у.1-3.</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Предлоги с дат. и винит. падежами.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грамматичес-ких наыков.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с.229-230,   у.6-9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uberqueren</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fortsetzen</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der Bahnhof</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 89-91, у.4-5.</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Умение ориен-тироваться в немецком го-роде.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 аудиров.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диа-логической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Диалоги-расспро-сы о местополо-жении городских объектов.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с.231-233,  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с.231, у.1</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р.т.с.91-92 у.1.</w:t>
            </w:r>
          </w:p>
        </w:tc>
      </w:tr>
      <w:tr w:rsidR="00BF2B8A" w:rsidRPr="00BF2B8A" w:rsidTr="00BF2B8A">
        <w:trPr>
          <w:trHeight w:val="8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89.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Общение с официан</w:t>
            </w:r>
            <w:r w:rsidRPr="00BF2B8A">
              <w:rPr>
                <w:rFonts w:ascii="Times New Roman" w:eastAsia="Times New Roman" w:hAnsi="Times New Roman" w:cs="Times New Roman"/>
                <w:i/>
                <w:iCs/>
                <w:color w:val="000000"/>
                <w:sz w:val="24"/>
                <w:szCs w:val="24"/>
              </w:rPr>
              <w:lastRenderedPageBreak/>
              <w:t>том в кафе.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1. Развитие нав. аудиров.</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Развитие навыков диа-логической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Диалоги с офици-антами в </w:t>
            </w:r>
            <w:r w:rsidRPr="00BF2B8A">
              <w:rPr>
                <w:rFonts w:ascii="Times New Roman" w:eastAsia="Times New Roman" w:hAnsi="Times New Roman" w:cs="Times New Roman"/>
                <w:i/>
                <w:iCs/>
                <w:color w:val="000000"/>
                <w:sz w:val="24"/>
                <w:szCs w:val="24"/>
              </w:rPr>
              <w:lastRenderedPageBreak/>
              <w:t>кафе.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с.234-235,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у.4-8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bummeln</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Haltestelle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der  Ubergang</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lastRenderedPageBreak/>
              <w:t>der Kellner</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Speise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Hauptstrasse</w:t>
            </w:r>
          </w:p>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die Kreuzug</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vorhaben</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kosten</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р.т.с.93, у.2      с.</w:t>
            </w:r>
            <w:r w:rsidRPr="00BF2B8A">
              <w:rPr>
                <w:rFonts w:ascii="Times New Roman" w:eastAsia="Times New Roman" w:hAnsi="Times New Roman" w:cs="Times New Roman"/>
                <w:i/>
                <w:iCs/>
                <w:color w:val="000000"/>
                <w:sz w:val="24"/>
                <w:szCs w:val="24"/>
              </w:rPr>
              <w:lastRenderedPageBreak/>
              <w:t>235, у.6,8.</w:t>
            </w:r>
          </w:p>
        </w:tc>
      </w:tr>
      <w:tr w:rsidR="00BF2B8A" w:rsidRPr="00BF2B8A" w:rsidTr="00BF2B8A">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90.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Ситуации об-щения в немец-ком городе.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Развитие нав. аудиров.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с.236-237,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с.236-237,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у.1-3</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р.т.с.93-94, у.3,4.</w:t>
            </w:r>
          </w:p>
        </w:tc>
      </w:tr>
      <w:tr w:rsidR="00BF2B8A" w:rsidRPr="00BF2B8A" w:rsidTr="00BF2B8A">
        <w:trPr>
          <w:trHeight w:val="11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Повторение пройденного материала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лексичес-кого материала.                2. Повторение граммати-ческого материала.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с.238-240,  у.1-6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с.240, у.6.</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rPr>
              <w:t>повт.сильн. гл-лы.</w:t>
            </w:r>
          </w:p>
        </w:tc>
      </w:tr>
      <w:tr w:rsidR="00BF2B8A" w:rsidRPr="00BF2B8A" w:rsidTr="00BF2B8A">
        <w:trPr>
          <w:trHeight w:val="14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Достоприме-чательности Гамбурга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Знакомство с досто-примечательностями Гамбурга.                            2. Чтение с полным  пони-манием прочитанного.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Беседа о досто-примечательнос-тях Гамбурга.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с.240-241,    у.7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с.240, у.7.</w:t>
            </w:r>
          </w:p>
        </w:tc>
      </w:tr>
      <w:tr w:rsidR="00BF2B8A" w:rsidRPr="00BF2B8A" w:rsidTr="00BF2B8A">
        <w:trPr>
          <w:trHeight w:val="5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4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Контрольная работа по теме : ”Поездка по Германии”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с.242, у.1.</w:t>
            </w:r>
          </w:p>
        </w:tc>
      </w:tr>
    </w:tbl>
    <w:p w:rsidR="00BF2B8A" w:rsidRPr="00BF2B8A" w:rsidRDefault="00BF2B8A" w:rsidP="00BF2B8A">
      <w:pPr>
        <w:shd w:val="clear" w:color="auto" w:fill="FFFFFF"/>
        <w:spacing w:after="0" w:line="240" w:lineRule="auto"/>
        <w:jc w:val="center"/>
        <w:rPr>
          <w:rFonts w:ascii="Calibri" w:eastAsia="Times New Roman" w:hAnsi="Calibri" w:cs="Times New Roman"/>
          <w:color w:val="000000"/>
          <w:sz w:val="20"/>
          <w:szCs w:val="20"/>
        </w:rPr>
      </w:pPr>
      <w:r w:rsidRPr="00BF2B8A">
        <w:rPr>
          <w:rFonts w:ascii="Times New Roman" w:eastAsia="Times New Roman" w:hAnsi="Times New Roman" w:cs="Times New Roman"/>
          <w:b/>
          <w:bCs/>
          <w:i/>
          <w:iCs/>
          <w:color w:val="000000"/>
          <w:sz w:val="28"/>
        </w:rPr>
        <w:t>Тема VII :”В конце учебного года весёлый маскарад!”- 10 часов.</w:t>
      </w:r>
    </w:p>
    <w:tbl>
      <w:tblPr>
        <w:tblW w:w="13550" w:type="dxa"/>
        <w:tblInd w:w="-108" w:type="dxa"/>
        <w:shd w:val="clear" w:color="auto" w:fill="FFFFFF"/>
        <w:tblCellMar>
          <w:top w:w="15" w:type="dxa"/>
          <w:left w:w="15" w:type="dxa"/>
          <w:bottom w:w="15" w:type="dxa"/>
          <w:right w:w="15" w:type="dxa"/>
        </w:tblCellMar>
        <w:tblLook w:val="04A0"/>
      </w:tblPr>
      <w:tblGrid>
        <w:gridCol w:w="632"/>
        <w:gridCol w:w="663"/>
        <w:gridCol w:w="741"/>
        <w:gridCol w:w="1558"/>
        <w:gridCol w:w="2071"/>
        <w:gridCol w:w="1468"/>
        <w:gridCol w:w="1194"/>
        <w:gridCol w:w="930"/>
        <w:gridCol w:w="740"/>
        <w:gridCol w:w="2609"/>
        <w:gridCol w:w="2288"/>
      </w:tblGrid>
      <w:tr w:rsidR="00BF2B8A" w:rsidRPr="00BF2B8A" w:rsidTr="00BF2B8A">
        <w:trPr>
          <w:trHeight w:val="260"/>
        </w:trPr>
        <w:tc>
          <w:tcPr>
            <w:tcW w:w="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ind w:firstLine="16"/>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Уро-ка</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Дата</w:t>
            </w:r>
          </w:p>
        </w:tc>
        <w:tc>
          <w:tcPr>
            <w:tcW w:w="1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Тема урока</w:t>
            </w:r>
          </w:p>
        </w:tc>
        <w:tc>
          <w:tcPr>
            <w:tcW w:w="29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Цели и задачи урока</w:t>
            </w:r>
          </w:p>
        </w:tc>
        <w:tc>
          <w:tcPr>
            <w:tcW w:w="55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Речевая компетенция</w:t>
            </w:r>
          </w:p>
        </w:tc>
        <w:tc>
          <w:tcPr>
            <w:tcW w:w="1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Языковая и социокультурная компетенция</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Дом.</w:t>
            </w:r>
          </w:p>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задание</w:t>
            </w:r>
          </w:p>
        </w:tc>
      </w:tr>
      <w:tr w:rsidR="00BF2B8A" w:rsidRPr="00BF2B8A" w:rsidTr="00BF2B8A">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Фак-тич.</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Говорение</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Чтение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Аудиро-вание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jc w:val="center"/>
              <w:rPr>
                <w:rFonts w:ascii="Calibri" w:eastAsia="Times New Roman" w:hAnsi="Calibri" w:cs="Arial"/>
                <w:color w:val="000000"/>
                <w:sz w:val="20"/>
                <w:szCs w:val="20"/>
              </w:rPr>
            </w:pPr>
            <w:r w:rsidRPr="00BF2B8A">
              <w:rPr>
                <w:rFonts w:ascii="Times New Roman" w:eastAsia="Times New Roman" w:hAnsi="Times New Roman" w:cs="Times New Roman"/>
                <w:b/>
                <w:bCs/>
                <w:i/>
                <w:iCs/>
                <w:color w:val="000000"/>
              </w:rPr>
              <w:t>Пись-мо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r>
      <w:tr w:rsidR="00BF2B8A" w:rsidRPr="00BF2B8A" w:rsidTr="00BF2B8A">
        <w:trPr>
          <w:trHeight w:val="1120"/>
        </w:trPr>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94.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Подготовка весёлого маскарада.</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Спряжение глаголов в Futurum I.</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с.244-245,</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lang w:val="en-US"/>
              </w:rPr>
            </w:pPr>
            <w:r w:rsidRPr="00BF2B8A">
              <w:rPr>
                <w:rFonts w:ascii="Times New Roman" w:eastAsia="Times New Roman" w:hAnsi="Times New Roman" w:cs="Times New Roman"/>
                <w:i/>
                <w:iCs/>
                <w:color w:val="000000"/>
                <w:lang w:val="en-US"/>
              </w:rPr>
              <w:t>sich klieden     die Hose,         die Muzte,         die Jacke,         der Hut,           das Klied,         die Bluse,        der Schuh,        das Kostum,      der Rock,         der  Strumpf.   die Kleidung,   die Hose,            die Kappe,       der Anzug,       der Mantel,     der Pullover,    der Schal,        die Krawatte.   der Korf,          das Haar,         das Geshicht,   der Mund,        die Hand,         die Nase,         der Arm,           das Bein           das Stiefkind    die Braut         die Stiefschwester die Stiefmutter silbern</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р.т.с.95-96, у.1-3.</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Элементы одежды для маскарада.</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246-247, у.6-8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р.т.с.96, у.4,5,</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с.246-247. у.7,8</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Одежда для детей и взрослых.</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Активизация новых лек- сических единиц.</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Чтение с полным  пони-манием прочитанного.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248-249, у.8-10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р.т.с.97,  у.6,     с.248, у.8в,    с.250, у.12.</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внешности человека.</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Повторение л.ед. по те-ме :”Одежда”.</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2. Активизация новых лек- сических единиц.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с.250,у.12,</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р.т.с.97,</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р.т.с.97-99, у.7,8.</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98.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внешности человека.</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 xml:space="preserve">1. Повторение лексич. ед.                   2. Развитие </w:t>
            </w:r>
            <w:r w:rsidRPr="00BF2B8A">
              <w:rPr>
                <w:rFonts w:ascii="Times New Roman" w:eastAsia="Times New Roman" w:hAnsi="Times New Roman" w:cs="Times New Roman"/>
                <w:i/>
                <w:iCs/>
                <w:color w:val="000000"/>
                <w:sz w:val="24"/>
                <w:szCs w:val="24"/>
              </w:rPr>
              <w:lastRenderedPageBreak/>
              <w:t>навыков уст-ной речи.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 xml:space="preserve">Описание внешнос-ти одноклассни-ков и </w:t>
            </w:r>
            <w:r w:rsidRPr="00BF2B8A">
              <w:rPr>
                <w:rFonts w:ascii="Times New Roman" w:eastAsia="Times New Roman" w:hAnsi="Times New Roman" w:cs="Times New Roman"/>
                <w:i/>
                <w:iCs/>
                <w:color w:val="000000"/>
                <w:sz w:val="24"/>
                <w:szCs w:val="24"/>
              </w:rPr>
              <w:lastRenderedPageBreak/>
              <w:t>сказочных персонажей.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внешности друзей.</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lastRenderedPageBreak/>
              <w:t>99.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Подготовка к празднованию окончания учебного года.</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Развитие нав. аудиров.</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3. Развитие навыков уст-ной речи.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Описание внешности.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с.251-253,</w:t>
            </w:r>
          </w:p>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с.251, у.1</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р.т.с.99-100, у.1-3, с.252, у.2,</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4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Итоговая контрольная работа.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r>
      <w:tr w:rsidR="00BF2B8A" w:rsidRPr="00BF2B8A" w:rsidTr="00BF2B8A">
        <w:trPr>
          <w:trHeight w:val="900"/>
        </w:trPr>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101.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Домашнее чтение.</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 Чтение с полным  пони-манием прочитанного.     2. Развитие нав. аудиров.</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с.163,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у.17(Iч.)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с.163,</w:t>
            </w:r>
          </w:p>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у.17(Iч)</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с.164, у.17(2,3)</w:t>
            </w:r>
          </w:p>
        </w:tc>
      </w:tr>
      <w:tr w:rsidR="00BF2B8A" w:rsidRPr="00BF2B8A" w:rsidTr="00BF2B8A">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102.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0" w:lineRule="atLeast"/>
              <w:rPr>
                <w:rFonts w:ascii="Calibri" w:eastAsia="Times New Roman" w:hAnsi="Calibri" w:cs="Arial"/>
                <w:color w:val="000000"/>
                <w:sz w:val="20"/>
                <w:szCs w:val="20"/>
              </w:rPr>
            </w:pPr>
            <w:r w:rsidRPr="00BF2B8A">
              <w:rPr>
                <w:rFonts w:ascii="Times New Roman" w:eastAsia="Times New Roman" w:hAnsi="Times New Roman" w:cs="Times New Roman"/>
                <w:i/>
                <w:iCs/>
                <w:color w:val="000000"/>
                <w:sz w:val="24"/>
                <w:szCs w:val="24"/>
              </w:rPr>
              <w:t>Подведение итогов рабо-ты за год.</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B8A" w:rsidRPr="00BF2B8A" w:rsidRDefault="00BF2B8A" w:rsidP="00BF2B8A">
            <w:pPr>
              <w:spacing w:after="0" w:line="240" w:lineRule="auto"/>
              <w:rPr>
                <w:rFonts w:ascii="Calibri" w:eastAsia="Times New Roman" w:hAnsi="Calibri" w:cs="Arial"/>
                <w:color w:val="000000"/>
                <w:sz w:val="20"/>
                <w:szCs w:val="20"/>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B8A" w:rsidRPr="00BF2B8A" w:rsidRDefault="00BF2B8A" w:rsidP="00BF2B8A">
            <w:pPr>
              <w:spacing w:after="0" w:line="240" w:lineRule="auto"/>
              <w:rPr>
                <w:rFonts w:ascii="Arial" w:eastAsia="Times New Roman" w:hAnsi="Arial" w:cs="Arial"/>
                <w:color w:val="666666"/>
                <w:sz w:val="1"/>
                <w:szCs w:val="24"/>
              </w:rPr>
            </w:pPr>
          </w:p>
        </w:tc>
      </w:tr>
    </w:tbl>
    <w:p w:rsidR="00BF2B8A" w:rsidRDefault="00BF2B8A" w:rsidP="00BF2B8A">
      <w:pPr>
        <w:ind w:firstLine="708"/>
        <w:rPr>
          <w:rFonts w:ascii="Times New Roman" w:hAnsi="Times New Roman"/>
          <w:sz w:val="24"/>
          <w:szCs w:val="24"/>
        </w:rPr>
      </w:pPr>
    </w:p>
    <w:p w:rsidR="00BF2B8A" w:rsidRDefault="00BF2B8A" w:rsidP="00BF2B8A">
      <w:pPr>
        <w:rPr>
          <w:rFonts w:ascii="Times New Roman" w:hAnsi="Times New Roman"/>
          <w:sz w:val="24"/>
          <w:szCs w:val="24"/>
        </w:rPr>
      </w:pPr>
    </w:p>
    <w:p w:rsidR="0051256C" w:rsidRPr="00BF2B8A" w:rsidRDefault="0051256C" w:rsidP="00BF2B8A">
      <w:pPr>
        <w:rPr>
          <w:rFonts w:ascii="Times New Roman" w:hAnsi="Times New Roman"/>
          <w:sz w:val="24"/>
          <w:szCs w:val="24"/>
        </w:rPr>
        <w:sectPr w:rsidR="0051256C" w:rsidRPr="00BF2B8A" w:rsidSect="00BF2B8A">
          <w:pgSz w:w="16838" w:h="11906" w:orient="landscape"/>
          <w:pgMar w:top="1701" w:right="1134" w:bottom="850" w:left="1134" w:header="708" w:footer="708" w:gutter="0"/>
          <w:cols w:space="708"/>
          <w:docGrid w:linePitch="360"/>
        </w:sectPr>
      </w:pPr>
    </w:p>
    <w:p w:rsidR="0051256C" w:rsidRPr="0028366C" w:rsidRDefault="0051256C" w:rsidP="0051256C">
      <w:pPr>
        <w:pStyle w:val="1"/>
      </w:pPr>
      <w:bookmarkStart w:id="3" w:name="_Toc34663235"/>
      <w:r>
        <w:rPr>
          <w:lang w:val="en-US"/>
        </w:rPr>
        <w:lastRenderedPageBreak/>
        <w:t>IV</w:t>
      </w:r>
      <w:r w:rsidRPr="0028366C">
        <w:t xml:space="preserve">. Тематическое планирование с </w:t>
      </w:r>
      <w:r>
        <w:t>указанием часов, отводимых на изучение темы</w:t>
      </w:r>
      <w:bookmarkEnd w:id="3"/>
    </w:p>
    <w:p w:rsidR="0051256C" w:rsidRDefault="0051256C" w:rsidP="0051256C">
      <w:pPr>
        <w:spacing w:line="240" w:lineRule="auto"/>
        <w:contextualSpacing/>
        <w:rPr>
          <w:rFonts w:ascii="Times New Roman" w:hAnsi="Times New Roman"/>
          <w:b/>
        </w:rPr>
      </w:pPr>
    </w:p>
    <w:p w:rsidR="0051256C" w:rsidRPr="0028366C" w:rsidRDefault="0051256C" w:rsidP="0051256C">
      <w:pPr>
        <w:spacing w:line="240" w:lineRule="auto"/>
        <w:contextualSpacing/>
        <w:rPr>
          <w:rFonts w:ascii="Times New Roman" w:hAnsi="Times New Roman"/>
          <w:b/>
        </w:rPr>
      </w:pPr>
      <w:r w:rsidRPr="0028366C">
        <w:rPr>
          <w:rFonts w:ascii="Times New Roman" w:hAnsi="Times New Roman"/>
          <w:b/>
        </w:rPr>
        <w:t>5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7265"/>
        <w:gridCol w:w="1559"/>
      </w:tblGrid>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center"/>
              <w:rPr>
                <w:rFonts w:ascii="Times New Roman" w:hAnsi="Times New Roman"/>
                <w:b/>
              </w:rPr>
            </w:pPr>
            <w:r w:rsidRPr="0028366C">
              <w:rPr>
                <w:rFonts w:ascii="Times New Roman" w:hAnsi="Times New Roman"/>
                <w:b/>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Кол-во часов</w:t>
            </w:r>
          </w:p>
        </w:tc>
      </w:tr>
      <w:tr w:rsidR="0051256C" w:rsidRPr="0028366C" w:rsidTr="00BB0CC6">
        <w:trPr>
          <w:trHeight w:val="287"/>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1</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Привет, 5 класс! С чем мы пришли из 4 класса?</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12 </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2</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Старый немецкий город. Что в нем?</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10 </w:t>
            </w:r>
          </w:p>
        </w:tc>
      </w:tr>
      <w:tr w:rsidR="0051256C" w:rsidRPr="0028366C" w:rsidTr="00BB0CC6">
        <w:trPr>
          <w:trHeight w:val="268"/>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3</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pStyle w:val="21"/>
              <w:widowControl w:val="0"/>
              <w:spacing w:line="240" w:lineRule="auto"/>
              <w:ind w:firstLine="23"/>
              <w:contextualSpacing/>
              <w:rPr>
                <w:sz w:val="22"/>
                <w:szCs w:val="22"/>
              </w:rPr>
            </w:pPr>
            <w:r w:rsidRPr="0028366C">
              <w:rPr>
                <w:sz w:val="22"/>
                <w:szCs w:val="22"/>
              </w:rPr>
              <w:t xml:space="preserve">В городе. Кто здесь живёт? </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10 </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4</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Улицы города. Какие они?</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10 </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5</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Где и как живут люди?</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10</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6</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Габи дома. Что мы видим?</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10</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7</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Как выглядит город Габи в различные времена года.</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10</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8</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Большая уборка в городе. Отличная идея!</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11 </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9</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Снова в город прибывают гости. Кто же это?</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sidRPr="0028366C">
              <w:rPr>
                <w:rFonts w:ascii="Times New Roman" w:hAnsi="Times New Roman"/>
              </w:rPr>
              <w:t xml:space="preserve">11 </w:t>
            </w:r>
          </w:p>
        </w:tc>
      </w:tr>
      <w:tr w:rsidR="0051256C" w:rsidRPr="0028366C" w:rsidTr="00BB0CC6">
        <w:trPr>
          <w:trHeight w:val="271"/>
        </w:trPr>
        <w:tc>
          <w:tcPr>
            <w:tcW w:w="498"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contextualSpacing/>
              <w:jc w:val="center"/>
              <w:rPr>
                <w:rFonts w:ascii="Times New Roman" w:hAnsi="Times New Roman"/>
                <w:b/>
              </w:rPr>
            </w:pPr>
            <w:r w:rsidRPr="0028366C">
              <w:rPr>
                <w:rFonts w:ascii="Times New Roman" w:hAnsi="Times New Roman"/>
                <w:b/>
              </w:rPr>
              <w:t>10</w:t>
            </w:r>
          </w:p>
        </w:tc>
        <w:tc>
          <w:tcPr>
            <w:tcW w:w="7265"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firstLine="23"/>
              <w:contextualSpacing/>
              <w:jc w:val="both"/>
              <w:rPr>
                <w:rFonts w:ascii="Times New Roman" w:hAnsi="Times New Roman"/>
              </w:rPr>
            </w:pPr>
            <w:r w:rsidRPr="0028366C">
              <w:rPr>
                <w:rFonts w:ascii="Times New Roman" w:hAnsi="Times New Roman"/>
              </w:rPr>
              <w:t>Наши немецкие друзья готовят прощальный праздник. А мы?</w:t>
            </w:r>
          </w:p>
        </w:tc>
        <w:tc>
          <w:tcPr>
            <w:tcW w:w="1559" w:type="dxa"/>
            <w:tcBorders>
              <w:top w:val="single" w:sz="4" w:space="0" w:color="auto"/>
              <w:left w:val="single" w:sz="4" w:space="0" w:color="auto"/>
              <w:bottom w:val="single" w:sz="4" w:space="0" w:color="auto"/>
              <w:right w:val="single" w:sz="4" w:space="0" w:color="auto"/>
            </w:tcBorders>
            <w:hideMark/>
          </w:tcPr>
          <w:p w:rsidR="0051256C" w:rsidRPr="0028366C" w:rsidRDefault="0051256C" w:rsidP="00BB0CC6">
            <w:pPr>
              <w:spacing w:line="240" w:lineRule="auto"/>
              <w:ind w:left="-219" w:firstLine="265"/>
              <w:contextualSpacing/>
              <w:jc w:val="both"/>
              <w:rPr>
                <w:rFonts w:ascii="Times New Roman" w:hAnsi="Times New Roman"/>
              </w:rPr>
            </w:pPr>
            <w:r>
              <w:rPr>
                <w:rFonts w:ascii="Times New Roman" w:hAnsi="Times New Roman"/>
              </w:rPr>
              <w:t>8</w:t>
            </w:r>
            <w:r w:rsidRPr="0028366C">
              <w:rPr>
                <w:rFonts w:ascii="Times New Roman" w:hAnsi="Times New Roman"/>
              </w:rPr>
              <w:t xml:space="preserve"> </w:t>
            </w:r>
          </w:p>
        </w:tc>
      </w:tr>
      <w:tr w:rsidR="0051256C" w:rsidTr="00BB0CC6">
        <w:trPr>
          <w:trHeight w:val="287"/>
        </w:trPr>
        <w:tc>
          <w:tcPr>
            <w:tcW w:w="498" w:type="dxa"/>
            <w:tcBorders>
              <w:top w:val="single" w:sz="4" w:space="0" w:color="auto"/>
              <w:left w:val="single" w:sz="4" w:space="0" w:color="auto"/>
              <w:bottom w:val="single" w:sz="4" w:space="0" w:color="auto"/>
              <w:right w:val="single" w:sz="4" w:space="0" w:color="auto"/>
            </w:tcBorders>
          </w:tcPr>
          <w:p w:rsidR="0051256C" w:rsidRDefault="0051256C" w:rsidP="00BB0CC6">
            <w:pPr>
              <w:spacing w:line="240" w:lineRule="auto"/>
              <w:contextualSpacing/>
              <w:jc w:val="center"/>
              <w:rPr>
                <w:rFonts w:ascii="Times New Roman" w:hAnsi="Times New Roman"/>
                <w:b/>
                <w:sz w:val="24"/>
                <w:szCs w:val="24"/>
              </w:rPr>
            </w:pPr>
          </w:p>
        </w:tc>
        <w:tc>
          <w:tcPr>
            <w:tcW w:w="7265" w:type="dxa"/>
            <w:tcBorders>
              <w:top w:val="single" w:sz="4" w:space="0" w:color="auto"/>
              <w:left w:val="single" w:sz="4" w:space="0" w:color="auto"/>
              <w:bottom w:val="single" w:sz="4" w:space="0" w:color="auto"/>
              <w:right w:val="single" w:sz="4" w:space="0" w:color="auto"/>
            </w:tcBorders>
            <w:hideMark/>
          </w:tcPr>
          <w:p w:rsidR="0051256C" w:rsidRDefault="0051256C" w:rsidP="00BB0CC6">
            <w:pPr>
              <w:spacing w:line="240" w:lineRule="auto"/>
              <w:ind w:firstLine="23"/>
              <w:contextualSpacing/>
              <w:jc w:val="right"/>
              <w:rPr>
                <w:rFonts w:ascii="Times New Roman" w:hAnsi="Times New Roman"/>
                <w:b/>
                <w:sz w:val="24"/>
                <w:szCs w:val="24"/>
              </w:rPr>
            </w:pPr>
            <w:r>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51256C" w:rsidRDefault="0051256C" w:rsidP="00BB0CC6">
            <w:pPr>
              <w:spacing w:line="240" w:lineRule="auto"/>
              <w:ind w:left="-219" w:firstLine="265"/>
              <w:contextualSpacing/>
              <w:jc w:val="both"/>
              <w:rPr>
                <w:rFonts w:ascii="Times New Roman" w:hAnsi="Times New Roman"/>
                <w:b/>
                <w:sz w:val="24"/>
                <w:szCs w:val="24"/>
              </w:rPr>
            </w:pPr>
            <w:r>
              <w:rPr>
                <w:rFonts w:ascii="Times New Roman" w:hAnsi="Times New Roman"/>
                <w:b/>
                <w:sz w:val="24"/>
                <w:szCs w:val="24"/>
              </w:rPr>
              <w:t xml:space="preserve">102 </w:t>
            </w:r>
          </w:p>
        </w:tc>
      </w:tr>
    </w:tbl>
    <w:p w:rsidR="0051256C" w:rsidRDefault="0051256C" w:rsidP="0051256C">
      <w:pPr>
        <w:spacing w:line="240" w:lineRule="auto"/>
        <w:contextualSpacing/>
        <w:jc w:val="both"/>
        <w:rPr>
          <w:rFonts w:ascii="Times New Roman" w:hAnsi="Times New Roman"/>
          <w:b/>
          <w:sz w:val="24"/>
          <w:szCs w:val="24"/>
        </w:rPr>
      </w:pPr>
    </w:p>
    <w:p w:rsidR="0051256C" w:rsidRPr="00A01963" w:rsidRDefault="0051256C" w:rsidP="0051256C">
      <w:pPr>
        <w:spacing w:line="240" w:lineRule="auto"/>
        <w:contextualSpacing/>
        <w:jc w:val="both"/>
        <w:rPr>
          <w:rFonts w:ascii="Times New Roman" w:hAnsi="Times New Roman"/>
          <w:b/>
        </w:rPr>
      </w:pPr>
      <w:r w:rsidRPr="00A01963">
        <w:rPr>
          <w:rFonts w:ascii="Times New Roman" w:hAnsi="Times New Roman"/>
          <w:b/>
        </w:rPr>
        <w:t>6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229"/>
        <w:gridCol w:w="1559"/>
      </w:tblGrid>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Кол-во часов</w:t>
            </w:r>
          </w:p>
        </w:tc>
      </w:tr>
      <w:tr w:rsidR="0051256C" w:rsidRPr="00A01963" w:rsidTr="00BB0CC6">
        <w:trPr>
          <w:trHeight w:val="287"/>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1.</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rPr>
            </w:pPr>
            <w:r w:rsidRPr="00A01963">
              <w:rPr>
                <w:rFonts w:ascii="Times New Roman" w:hAnsi="Times New Roman"/>
              </w:rPr>
              <w:t>Здравствуй, школа!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ind w:left="33" w:right="317"/>
              <w:contextualSpacing/>
              <w:jc w:val="both"/>
              <w:rPr>
                <w:rFonts w:ascii="Times New Roman" w:hAnsi="Times New Roman"/>
              </w:rPr>
            </w:pPr>
            <w:r w:rsidRPr="00A01963">
              <w:rPr>
                <w:rFonts w:ascii="Times New Roman" w:hAnsi="Times New Roman"/>
              </w:rPr>
              <w:t xml:space="preserve">6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2</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9D5E6C" w:rsidP="00BB0CC6">
            <w:pPr>
              <w:spacing w:line="240" w:lineRule="auto"/>
              <w:contextualSpacing/>
              <w:rPr>
                <w:rFonts w:ascii="Times New Roman" w:hAnsi="Times New Roman"/>
              </w:rPr>
            </w:pPr>
            <w:r>
              <w:rPr>
                <w:rFonts w:ascii="Times New Roman" w:hAnsi="Times New Roman"/>
                <w:lang w:eastAsia="en-US"/>
              </w:rPr>
              <w:pict>
                <v:line id="_x0000_s1026" style="position:absolute;z-index:251660288;mso-position-horizontal-relative:margin;mso-position-vertical-relative:text" from="-161.6pt,-41.6pt" to="-161.6pt,705.15pt" strokeweight="1.3pt">
                  <w10:wrap anchorx="margin"/>
                </v:line>
              </w:pict>
            </w:r>
            <w:r w:rsidR="0051256C" w:rsidRPr="00A01963">
              <w:rPr>
                <w:rFonts w:ascii="Times New Roman" w:hAnsi="Times New Roman"/>
              </w:rPr>
              <w:t>Начало учебного года.</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16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3</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На улице листопад</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15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4</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Немецкие школы. Какие они?</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14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5</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Что делают наши немецкие друзья в школе?</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15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6</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Свободное время.</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13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7</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Поездка с классом по Германии. Здорово!</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sidRPr="00A01963">
              <w:rPr>
                <w:rFonts w:ascii="Times New Roman" w:hAnsi="Times New Roman"/>
              </w:rPr>
              <w:t xml:space="preserve">14 </w:t>
            </w:r>
          </w:p>
        </w:tc>
      </w:tr>
      <w:tr w:rsidR="0051256C" w:rsidRPr="00A01963"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8</w:t>
            </w: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rPr>
                <w:rFonts w:ascii="Times New Roman" w:hAnsi="Times New Roman"/>
                <w:noProof/>
              </w:rPr>
            </w:pPr>
            <w:r w:rsidRPr="00A01963">
              <w:rPr>
                <w:rFonts w:ascii="Times New Roman" w:hAnsi="Times New Roman"/>
                <w:noProof/>
              </w:rPr>
              <w:t>В конце учебного года – весёлый карнавал!</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both"/>
              <w:rPr>
                <w:rFonts w:ascii="Times New Roman" w:hAnsi="Times New Roman"/>
              </w:rPr>
            </w:pPr>
            <w:r>
              <w:rPr>
                <w:rFonts w:ascii="Times New Roman" w:hAnsi="Times New Roman"/>
              </w:rPr>
              <w:t>9</w:t>
            </w:r>
          </w:p>
        </w:tc>
      </w:tr>
      <w:tr w:rsidR="0051256C" w:rsidRPr="00A01963" w:rsidTr="00BB0CC6">
        <w:trPr>
          <w:trHeight w:val="60"/>
        </w:trPr>
        <w:tc>
          <w:tcPr>
            <w:tcW w:w="534" w:type="dxa"/>
            <w:tcBorders>
              <w:top w:val="single" w:sz="4" w:space="0" w:color="auto"/>
              <w:left w:val="single" w:sz="4" w:space="0" w:color="auto"/>
              <w:bottom w:val="single" w:sz="4" w:space="0" w:color="auto"/>
              <w:right w:val="single" w:sz="4" w:space="0" w:color="auto"/>
            </w:tcBorders>
          </w:tcPr>
          <w:p w:rsidR="0051256C" w:rsidRPr="00A01963" w:rsidRDefault="0051256C" w:rsidP="00BB0CC6">
            <w:pPr>
              <w:spacing w:line="240" w:lineRule="auto"/>
              <w:contextualSpacing/>
              <w:jc w:val="center"/>
              <w:rPr>
                <w:rFonts w:ascii="Times New Roman" w:hAnsi="Times New Roman"/>
                <w:b/>
              </w:rPr>
            </w:pPr>
          </w:p>
        </w:tc>
        <w:tc>
          <w:tcPr>
            <w:tcW w:w="722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right"/>
              <w:rPr>
                <w:rFonts w:ascii="Times New Roman" w:hAnsi="Times New Roman"/>
                <w:b/>
              </w:rPr>
            </w:pPr>
            <w:r w:rsidRPr="00A01963">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51256C" w:rsidRPr="00A01963" w:rsidRDefault="0051256C" w:rsidP="00BB0CC6">
            <w:pPr>
              <w:spacing w:line="240" w:lineRule="auto"/>
              <w:contextualSpacing/>
              <w:jc w:val="center"/>
              <w:rPr>
                <w:rFonts w:ascii="Times New Roman" w:hAnsi="Times New Roman"/>
                <w:b/>
              </w:rPr>
            </w:pPr>
            <w:r w:rsidRPr="00A01963">
              <w:rPr>
                <w:rFonts w:ascii="Times New Roman" w:hAnsi="Times New Roman"/>
                <w:b/>
              </w:rPr>
              <w:t>10</w:t>
            </w:r>
            <w:r>
              <w:rPr>
                <w:rFonts w:ascii="Times New Roman" w:hAnsi="Times New Roman"/>
                <w:b/>
              </w:rPr>
              <w:t>2</w:t>
            </w:r>
            <w:r w:rsidRPr="00A01963">
              <w:rPr>
                <w:rFonts w:ascii="Times New Roman" w:hAnsi="Times New Roman"/>
                <w:b/>
              </w:rPr>
              <w:t xml:space="preserve"> </w:t>
            </w:r>
          </w:p>
        </w:tc>
      </w:tr>
    </w:tbl>
    <w:p w:rsidR="0051256C" w:rsidRDefault="0051256C" w:rsidP="0051256C">
      <w:pPr>
        <w:spacing w:line="240" w:lineRule="auto"/>
        <w:contextualSpacing/>
        <w:rPr>
          <w:rFonts w:ascii="Times New Roman" w:hAnsi="Times New Roman"/>
          <w:b/>
          <w:sz w:val="24"/>
          <w:szCs w:val="24"/>
        </w:rPr>
      </w:pPr>
    </w:p>
    <w:p w:rsidR="0051256C" w:rsidRPr="00D0110F" w:rsidRDefault="0051256C" w:rsidP="0051256C">
      <w:pPr>
        <w:spacing w:line="240" w:lineRule="auto"/>
        <w:contextualSpacing/>
        <w:rPr>
          <w:rFonts w:ascii="Times New Roman" w:hAnsi="Times New Roman"/>
          <w:b/>
        </w:rPr>
      </w:pPr>
      <w:r w:rsidRPr="00D0110F">
        <w:rPr>
          <w:rFonts w:ascii="Times New Roman" w:hAnsi="Times New Roman"/>
          <w:b/>
        </w:rPr>
        <w:t>7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7268"/>
        <w:gridCol w:w="1559"/>
      </w:tblGrid>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Кол-во часов</w:t>
            </w:r>
          </w:p>
        </w:tc>
      </w:tr>
      <w:tr w:rsidR="0051256C" w:rsidRPr="00D0110F" w:rsidTr="00BB0CC6">
        <w:trPr>
          <w:trHeight w:val="326"/>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lastRenderedPageBreak/>
              <w:t>1</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pStyle w:val="21"/>
              <w:widowControl w:val="0"/>
              <w:spacing w:line="240" w:lineRule="auto"/>
              <w:ind w:firstLine="0"/>
              <w:contextualSpacing/>
              <w:rPr>
                <w:sz w:val="22"/>
                <w:szCs w:val="22"/>
              </w:rPr>
            </w:pPr>
            <w:r w:rsidRPr="00D0110F">
              <w:rPr>
                <w:sz w:val="22"/>
                <w:szCs w:val="22"/>
              </w:rPr>
              <w:t xml:space="preserve">После </w:t>
            </w:r>
            <w:r>
              <w:rPr>
                <w:sz w:val="22"/>
                <w:szCs w:val="22"/>
              </w:rPr>
              <w:t xml:space="preserve">летних </w:t>
            </w:r>
            <w:r w:rsidRPr="00D0110F">
              <w:rPr>
                <w:sz w:val="22"/>
                <w:szCs w:val="22"/>
              </w:rPr>
              <w:t>каникул</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Pr>
                <w:rFonts w:ascii="Times New Roman" w:hAnsi="Times New Roman"/>
              </w:rPr>
              <w:t>7</w:t>
            </w:r>
            <w:r w:rsidRPr="00D0110F">
              <w:rPr>
                <w:rFonts w:ascii="Times New Roman" w:hAnsi="Times New Roman"/>
              </w:rPr>
              <w:t xml:space="preserve"> </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2</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rPr>
            </w:pPr>
            <w:r w:rsidRPr="00D0110F">
              <w:rPr>
                <w:rFonts w:ascii="Times New Roman" w:hAnsi="Times New Roman"/>
                <w:bCs/>
              </w:rPr>
              <w:t>Что мы называем нашей Родиной</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sidRPr="00D0110F">
              <w:rPr>
                <w:rFonts w:ascii="Times New Roman" w:hAnsi="Times New Roman"/>
              </w:rPr>
              <w:t xml:space="preserve">16 </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3</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bCs/>
              </w:rPr>
            </w:pPr>
            <w:r w:rsidRPr="00D0110F">
              <w:rPr>
                <w:rFonts w:ascii="Times New Roman" w:hAnsi="Times New Roman"/>
              </w:rPr>
              <w:t>Лицо города</w:t>
            </w:r>
            <w:r>
              <w:rPr>
                <w:rFonts w:ascii="Times New Roman" w:hAnsi="Times New Roman"/>
              </w:rPr>
              <w:t xml:space="preserve"> – визитная карточка страны</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sidRPr="00D0110F">
              <w:rPr>
                <w:rFonts w:ascii="Times New Roman" w:hAnsi="Times New Roman"/>
              </w:rPr>
              <w:t xml:space="preserve">16 </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4.</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noProof/>
              </w:rPr>
            </w:pPr>
            <w:r>
              <w:rPr>
                <w:rFonts w:ascii="Times New Roman" w:hAnsi="Times New Roman"/>
                <w:bCs/>
              </w:rPr>
              <w:t>Как ориентироваться в большом городе</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sidRPr="00D0110F">
              <w:rPr>
                <w:rFonts w:ascii="Times New Roman" w:hAnsi="Times New Roman"/>
              </w:rPr>
              <w:t xml:space="preserve">16 </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5.</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bCs/>
              </w:rPr>
            </w:pPr>
            <w:r w:rsidRPr="00D0110F">
              <w:rPr>
                <w:rFonts w:ascii="Times New Roman" w:hAnsi="Times New Roman"/>
                <w:bCs/>
              </w:rPr>
              <w:t xml:space="preserve">В деревне </w:t>
            </w:r>
            <w:r>
              <w:rPr>
                <w:rFonts w:ascii="Times New Roman" w:hAnsi="Times New Roman"/>
                <w:bCs/>
              </w:rPr>
              <w:t>есть</w:t>
            </w:r>
            <w:r w:rsidRPr="00D0110F">
              <w:rPr>
                <w:rFonts w:ascii="Times New Roman" w:hAnsi="Times New Roman"/>
                <w:bCs/>
              </w:rPr>
              <w:t xml:space="preserve"> много интересного.</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Pr>
                <w:rFonts w:ascii="Times New Roman" w:hAnsi="Times New Roman"/>
              </w:rPr>
              <w:t>16</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6.</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bCs/>
              </w:rPr>
            </w:pPr>
            <w:r>
              <w:rPr>
                <w:rFonts w:ascii="Times New Roman" w:hAnsi="Times New Roman"/>
                <w:bCs/>
              </w:rPr>
              <w:t>Мы заботимся о нашей планете</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Pr>
                <w:rFonts w:ascii="Times New Roman" w:hAnsi="Times New Roman"/>
              </w:rPr>
              <w:t>14</w:t>
            </w:r>
          </w:p>
        </w:tc>
      </w:tr>
      <w:tr w:rsidR="0051256C" w:rsidRPr="00D0110F" w:rsidTr="00BB0CC6">
        <w:trPr>
          <w:trHeight w:val="271"/>
        </w:trPr>
        <w:tc>
          <w:tcPr>
            <w:tcW w:w="495"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center"/>
              <w:rPr>
                <w:rFonts w:ascii="Times New Roman" w:hAnsi="Times New Roman"/>
                <w:b/>
              </w:rPr>
            </w:pPr>
            <w:r w:rsidRPr="00D0110F">
              <w:rPr>
                <w:rFonts w:ascii="Times New Roman" w:hAnsi="Times New Roman"/>
                <w:b/>
              </w:rPr>
              <w:t>7.</w:t>
            </w: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bCs/>
              </w:rPr>
            </w:pPr>
            <w:r w:rsidRPr="00D0110F">
              <w:rPr>
                <w:rFonts w:ascii="Times New Roman" w:hAnsi="Times New Roman"/>
                <w:bCs/>
              </w:rPr>
              <w:t>В здоровом теле – здоровый дух!</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both"/>
              <w:rPr>
                <w:rFonts w:ascii="Times New Roman" w:hAnsi="Times New Roman"/>
              </w:rPr>
            </w:pPr>
            <w:r>
              <w:rPr>
                <w:rFonts w:ascii="Times New Roman" w:hAnsi="Times New Roman"/>
              </w:rPr>
              <w:t>17</w:t>
            </w:r>
            <w:r w:rsidRPr="00D0110F">
              <w:rPr>
                <w:rFonts w:ascii="Times New Roman" w:hAnsi="Times New Roman"/>
              </w:rPr>
              <w:t xml:space="preserve"> </w:t>
            </w:r>
          </w:p>
        </w:tc>
      </w:tr>
      <w:tr w:rsidR="0051256C" w:rsidRPr="00D0110F" w:rsidTr="00BB0CC6">
        <w:trPr>
          <w:trHeight w:val="391"/>
        </w:trPr>
        <w:tc>
          <w:tcPr>
            <w:tcW w:w="495" w:type="dxa"/>
            <w:tcBorders>
              <w:top w:val="single" w:sz="4" w:space="0" w:color="auto"/>
              <w:left w:val="single" w:sz="4" w:space="0" w:color="auto"/>
              <w:bottom w:val="single" w:sz="4" w:space="0" w:color="auto"/>
              <w:right w:val="single" w:sz="4" w:space="0" w:color="auto"/>
            </w:tcBorders>
          </w:tcPr>
          <w:p w:rsidR="0051256C" w:rsidRPr="00D0110F" w:rsidRDefault="0051256C" w:rsidP="00BB0CC6">
            <w:pPr>
              <w:spacing w:line="240" w:lineRule="auto"/>
              <w:contextualSpacing/>
              <w:jc w:val="center"/>
              <w:rPr>
                <w:rFonts w:ascii="Times New Roman" w:hAnsi="Times New Roman"/>
                <w:b/>
              </w:rPr>
            </w:pPr>
          </w:p>
        </w:tc>
        <w:tc>
          <w:tcPr>
            <w:tcW w:w="7268"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jc w:val="right"/>
              <w:rPr>
                <w:rFonts w:ascii="Times New Roman" w:hAnsi="Times New Roman"/>
                <w:b/>
              </w:rPr>
            </w:pPr>
            <w:r w:rsidRPr="00D0110F">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51256C" w:rsidRPr="00D0110F" w:rsidRDefault="0051256C" w:rsidP="00BB0CC6">
            <w:pPr>
              <w:spacing w:line="240" w:lineRule="auto"/>
              <w:contextualSpacing/>
              <w:rPr>
                <w:rFonts w:ascii="Times New Roman" w:hAnsi="Times New Roman"/>
                <w:b/>
              </w:rPr>
            </w:pPr>
            <w:r w:rsidRPr="00D0110F">
              <w:rPr>
                <w:rFonts w:ascii="Times New Roman" w:hAnsi="Times New Roman"/>
                <w:b/>
              </w:rPr>
              <w:t>10</w:t>
            </w:r>
            <w:r>
              <w:rPr>
                <w:rFonts w:ascii="Times New Roman" w:hAnsi="Times New Roman"/>
                <w:b/>
              </w:rPr>
              <w:t>2</w:t>
            </w:r>
            <w:r w:rsidRPr="00D0110F">
              <w:rPr>
                <w:rFonts w:ascii="Times New Roman" w:hAnsi="Times New Roman"/>
                <w:b/>
              </w:rPr>
              <w:t xml:space="preserve"> </w:t>
            </w:r>
          </w:p>
        </w:tc>
      </w:tr>
    </w:tbl>
    <w:p w:rsidR="0051256C" w:rsidRDefault="0051256C" w:rsidP="0051256C">
      <w:pPr>
        <w:spacing w:line="240" w:lineRule="auto"/>
        <w:contextualSpacing/>
        <w:rPr>
          <w:rFonts w:ascii="Times New Roman" w:hAnsi="Times New Roman"/>
          <w:b/>
          <w:sz w:val="24"/>
          <w:szCs w:val="24"/>
        </w:rPr>
      </w:pPr>
    </w:p>
    <w:p w:rsidR="0051256C" w:rsidRPr="005A2320" w:rsidRDefault="0051256C" w:rsidP="0051256C">
      <w:pPr>
        <w:spacing w:line="240" w:lineRule="auto"/>
        <w:contextualSpacing/>
        <w:rPr>
          <w:rFonts w:ascii="Times New Roman" w:hAnsi="Times New Roman"/>
          <w:b/>
        </w:rPr>
      </w:pPr>
      <w:r w:rsidRPr="005A2320">
        <w:rPr>
          <w:rFonts w:ascii="Times New Roman" w:hAnsi="Times New Roman"/>
          <w:b/>
        </w:rPr>
        <w:t>8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229"/>
        <w:gridCol w:w="1559"/>
      </w:tblGrid>
      <w:tr w:rsidR="0051256C" w:rsidRPr="005A2320"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w:t>
            </w: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Кол-во часов</w:t>
            </w:r>
          </w:p>
        </w:tc>
      </w:tr>
      <w:tr w:rsidR="0051256C" w:rsidRPr="005A2320" w:rsidTr="00BB0CC6">
        <w:trPr>
          <w:trHeight w:val="287"/>
        </w:trPr>
        <w:tc>
          <w:tcPr>
            <w:tcW w:w="534"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1</w:t>
            </w: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pStyle w:val="21"/>
              <w:widowControl w:val="0"/>
              <w:spacing w:line="240" w:lineRule="auto"/>
              <w:ind w:firstLine="0"/>
              <w:contextualSpacing/>
              <w:rPr>
                <w:sz w:val="22"/>
                <w:szCs w:val="22"/>
              </w:rPr>
            </w:pPr>
            <w:r>
              <w:rPr>
                <w:sz w:val="22"/>
                <w:szCs w:val="22"/>
              </w:rPr>
              <w:t>Прекрасно было летом!</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both"/>
              <w:rPr>
                <w:rFonts w:ascii="Times New Roman" w:hAnsi="Times New Roman"/>
              </w:rPr>
            </w:pPr>
            <w:r>
              <w:rPr>
                <w:rFonts w:ascii="Times New Roman" w:hAnsi="Times New Roman"/>
              </w:rPr>
              <w:t>26</w:t>
            </w:r>
          </w:p>
        </w:tc>
      </w:tr>
      <w:tr w:rsidR="0051256C" w:rsidRPr="005A2320"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2</w:t>
            </w: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Pr>
                <w:rFonts w:ascii="Times New Roman" w:hAnsi="Times New Roman"/>
                <w:bCs/>
              </w:rPr>
              <w:t>Ш</w:t>
            </w:r>
            <w:r w:rsidRPr="005A2320">
              <w:rPr>
                <w:rFonts w:ascii="Times New Roman" w:hAnsi="Times New Roman"/>
                <w:bCs/>
              </w:rPr>
              <w:t>кола.</w:t>
            </w:r>
            <w:r w:rsidRPr="005A2320">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both"/>
              <w:rPr>
                <w:rFonts w:ascii="Times New Roman" w:hAnsi="Times New Roman"/>
              </w:rPr>
            </w:pPr>
            <w:r w:rsidRPr="005A2320">
              <w:rPr>
                <w:rFonts w:ascii="Times New Roman" w:hAnsi="Times New Roman"/>
              </w:rPr>
              <w:t>2</w:t>
            </w:r>
            <w:r>
              <w:rPr>
                <w:rFonts w:ascii="Times New Roman" w:hAnsi="Times New Roman"/>
              </w:rPr>
              <w:t>1</w:t>
            </w:r>
            <w:r w:rsidRPr="005A2320">
              <w:rPr>
                <w:rFonts w:ascii="Times New Roman" w:hAnsi="Times New Roman"/>
              </w:rPr>
              <w:t xml:space="preserve"> </w:t>
            </w:r>
          </w:p>
        </w:tc>
      </w:tr>
      <w:tr w:rsidR="0051256C" w:rsidRPr="005A2320"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3</w:t>
            </w: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bCs/>
              </w:rPr>
            </w:pPr>
            <w:r w:rsidRPr="005A2320">
              <w:rPr>
                <w:rFonts w:ascii="Times New Roman" w:hAnsi="Times New Roman"/>
              </w:rPr>
              <w:t>Мы готовимся к путешествию в Германию</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both"/>
              <w:rPr>
                <w:rFonts w:ascii="Times New Roman" w:hAnsi="Times New Roman"/>
              </w:rPr>
            </w:pPr>
            <w:r>
              <w:rPr>
                <w:rFonts w:ascii="Times New Roman" w:hAnsi="Times New Roman"/>
              </w:rPr>
              <w:t>30</w:t>
            </w:r>
            <w:r w:rsidRPr="005A2320">
              <w:rPr>
                <w:rFonts w:ascii="Times New Roman" w:hAnsi="Times New Roman"/>
              </w:rPr>
              <w:t xml:space="preserve"> </w:t>
            </w:r>
          </w:p>
        </w:tc>
      </w:tr>
      <w:tr w:rsidR="0051256C" w:rsidRPr="005A2320" w:rsidTr="00BB0CC6">
        <w:trPr>
          <w:trHeight w:val="271"/>
        </w:trPr>
        <w:tc>
          <w:tcPr>
            <w:tcW w:w="534"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4.</w:t>
            </w: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noProof/>
              </w:rPr>
            </w:pPr>
            <w:r w:rsidRPr="005A2320">
              <w:rPr>
                <w:rFonts w:ascii="Times New Roman" w:hAnsi="Times New Roman"/>
                <w:bCs/>
              </w:rPr>
              <w:t xml:space="preserve">Путешествие по </w:t>
            </w:r>
            <w:r>
              <w:rPr>
                <w:rFonts w:ascii="Times New Roman" w:hAnsi="Times New Roman"/>
                <w:bCs/>
              </w:rPr>
              <w:t>Федеративной Республике Германии</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both"/>
              <w:rPr>
                <w:rFonts w:ascii="Times New Roman" w:hAnsi="Times New Roman"/>
              </w:rPr>
            </w:pPr>
            <w:r>
              <w:rPr>
                <w:rFonts w:ascii="Times New Roman" w:hAnsi="Times New Roman"/>
              </w:rPr>
              <w:t>25</w:t>
            </w:r>
            <w:r w:rsidRPr="005A2320">
              <w:rPr>
                <w:rFonts w:ascii="Times New Roman" w:hAnsi="Times New Roman"/>
              </w:rPr>
              <w:t xml:space="preserve"> </w:t>
            </w:r>
          </w:p>
        </w:tc>
      </w:tr>
      <w:tr w:rsidR="0051256C" w:rsidRPr="005A2320" w:rsidTr="00BB0CC6">
        <w:trPr>
          <w:trHeight w:val="391"/>
        </w:trPr>
        <w:tc>
          <w:tcPr>
            <w:tcW w:w="534" w:type="dxa"/>
            <w:tcBorders>
              <w:top w:val="single" w:sz="4" w:space="0" w:color="auto"/>
              <w:left w:val="single" w:sz="4" w:space="0" w:color="auto"/>
              <w:bottom w:val="single" w:sz="4" w:space="0" w:color="auto"/>
              <w:right w:val="single" w:sz="4" w:space="0" w:color="auto"/>
            </w:tcBorders>
          </w:tcPr>
          <w:p w:rsidR="0051256C" w:rsidRPr="005A2320" w:rsidRDefault="0051256C" w:rsidP="00BB0CC6">
            <w:pPr>
              <w:spacing w:line="240" w:lineRule="auto"/>
              <w:contextualSpacing/>
              <w:jc w:val="center"/>
              <w:rPr>
                <w:rFonts w:ascii="Times New Roman" w:hAnsi="Times New Roman"/>
                <w:b/>
              </w:rPr>
            </w:pPr>
          </w:p>
        </w:tc>
        <w:tc>
          <w:tcPr>
            <w:tcW w:w="722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right"/>
              <w:rPr>
                <w:rFonts w:ascii="Times New Roman" w:hAnsi="Times New Roman"/>
                <w:b/>
              </w:rPr>
            </w:pPr>
            <w:r w:rsidRPr="005A2320">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b/>
              </w:rPr>
            </w:pPr>
            <w:r w:rsidRPr="005A2320">
              <w:rPr>
                <w:rFonts w:ascii="Times New Roman" w:hAnsi="Times New Roman"/>
                <w:b/>
              </w:rPr>
              <w:t>1</w:t>
            </w:r>
            <w:r>
              <w:rPr>
                <w:rFonts w:ascii="Times New Roman" w:hAnsi="Times New Roman"/>
                <w:b/>
              </w:rPr>
              <w:t>02</w:t>
            </w:r>
            <w:r w:rsidRPr="005A2320">
              <w:rPr>
                <w:rFonts w:ascii="Times New Roman" w:hAnsi="Times New Roman"/>
                <w:b/>
              </w:rPr>
              <w:t xml:space="preserve"> </w:t>
            </w:r>
          </w:p>
        </w:tc>
      </w:tr>
    </w:tbl>
    <w:p w:rsidR="0051256C" w:rsidRDefault="0051256C" w:rsidP="0051256C">
      <w:pPr>
        <w:spacing w:line="240" w:lineRule="auto"/>
        <w:contextualSpacing/>
        <w:rPr>
          <w:rFonts w:ascii="Times New Roman" w:hAnsi="Times New Roman"/>
          <w:b/>
          <w:sz w:val="24"/>
          <w:szCs w:val="24"/>
        </w:rPr>
      </w:pPr>
    </w:p>
    <w:p w:rsidR="0051256C" w:rsidRDefault="0051256C" w:rsidP="0051256C">
      <w:pPr>
        <w:spacing w:line="240" w:lineRule="auto"/>
        <w:contextualSpacing/>
        <w:rPr>
          <w:rFonts w:ascii="Times New Roman" w:hAnsi="Times New Roman"/>
          <w:b/>
        </w:rPr>
      </w:pPr>
    </w:p>
    <w:p w:rsidR="0051256C" w:rsidRDefault="0051256C" w:rsidP="0051256C">
      <w:pPr>
        <w:spacing w:line="240" w:lineRule="auto"/>
        <w:contextualSpacing/>
        <w:rPr>
          <w:rFonts w:ascii="Times New Roman" w:hAnsi="Times New Roman"/>
          <w:b/>
        </w:rPr>
      </w:pPr>
    </w:p>
    <w:p w:rsidR="0051256C" w:rsidRPr="005A2320" w:rsidRDefault="0051256C" w:rsidP="0051256C">
      <w:pPr>
        <w:spacing w:line="240" w:lineRule="auto"/>
        <w:contextualSpacing/>
        <w:rPr>
          <w:rFonts w:ascii="Times New Roman" w:hAnsi="Times New Roman"/>
          <w:b/>
        </w:rPr>
      </w:pPr>
      <w:r w:rsidRPr="005A2320">
        <w:rPr>
          <w:rFonts w:ascii="Times New Roman" w:hAnsi="Times New Roman"/>
          <w:b/>
        </w:rPr>
        <w:t>9 класс</w:t>
      </w:r>
    </w:p>
    <w:tbl>
      <w:tblPr>
        <w:tblW w:w="20861"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18"/>
        <w:gridCol w:w="136"/>
        <w:gridCol w:w="78"/>
        <w:gridCol w:w="2695"/>
        <w:gridCol w:w="18"/>
        <w:gridCol w:w="981"/>
        <w:gridCol w:w="143"/>
        <w:gridCol w:w="713"/>
        <w:gridCol w:w="13"/>
        <w:gridCol w:w="1028"/>
        <w:gridCol w:w="20"/>
        <w:gridCol w:w="10"/>
        <w:gridCol w:w="8"/>
        <w:gridCol w:w="1585"/>
        <w:gridCol w:w="1556"/>
        <w:gridCol w:w="178"/>
        <w:gridCol w:w="27"/>
        <w:gridCol w:w="7"/>
        <w:gridCol w:w="15"/>
        <w:gridCol w:w="10"/>
        <w:gridCol w:w="2862"/>
        <w:gridCol w:w="50"/>
        <w:gridCol w:w="50"/>
        <w:gridCol w:w="3667"/>
        <w:gridCol w:w="97"/>
        <w:gridCol w:w="1597"/>
        <w:gridCol w:w="96"/>
        <w:gridCol w:w="96"/>
        <w:gridCol w:w="750"/>
        <w:gridCol w:w="50"/>
        <w:gridCol w:w="50"/>
        <w:gridCol w:w="75"/>
        <w:gridCol w:w="1390"/>
      </w:tblGrid>
      <w:tr w:rsidR="0051256C" w:rsidRPr="005A2320" w:rsidTr="00BB0CC6">
        <w:trPr>
          <w:gridBefore w:val="1"/>
          <w:gridAfter w:val="18"/>
          <w:wBefore w:w="494" w:type="dxa"/>
          <w:wAfter w:w="11045" w:type="dxa"/>
          <w:trHeight w:val="271"/>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Количество часов</w:t>
            </w:r>
          </w:p>
        </w:tc>
      </w:tr>
      <w:tr w:rsidR="0051256C" w:rsidRPr="005A2320" w:rsidTr="00BB0CC6">
        <w:trPr>
          <w:gridBefore w:val="1"/>
          <w:gridAfter w:val="18"/>
          <w:wBefore w:w="494" w:type="dxa"/>
          <w:wAfter w:w="11045" w:type="dxa"/>
          <w:trHeight w:val="287"/>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1</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pStyle w:val="21"/>
              <w:widowControl w:val="0"/>
              <w:spacing w:line="240" w:lineRule="auto"/>
              <w:ind w:firstLine="0"/>
              <w:contextualSpacing/>
              <w:rPr>
                <w:sz w:val="22"/>
                <w:szCs w:val="22"/>
              </w:rPr>
            </w:pPr>
            <w:r>
              <w:rPr>
                <w:sz w:val="22"/>
                <w:szCs w:val="22"/>
              </w:rPr>
              <w:t>Каникулы, прощайте</w:t>
            </w:r>
            <w:r w:rsidRPr="005A2320">
              <w:rPr>
                <w:sz w:val="22"/>
                <w:szCs w:val="22"/>
              </w:rPr>
              <w:t>!</w:t>
            </w:r>
            <w:r>
              <w:rPr>
                <w:sz w:val="22"/>
                <w:szCs w:val="22"/>
              </w:rPr>
              <w:t xml:space="preserve"> Повторение.</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sidRPr="005A2320">
              <w:rPr>
                <w:rFonts w:ascii="Times New Roman" w:hAnsi="Times New Roman"/>
              </w:rPr>
              <w:t xml:space="preserve">6 </w:t>
            </w:r>
          </w:p>
        </w:tc>
      </w:tr>
      <w:tr w:rsidR="0051256C" w:rsidRPr="005A2320" w:rsidTr="00BB0CC6">
        <w:trPr>
          <w:gridBefore w:val="1"/>
          <w:gridAfter w:val="18"/>
          <w:wBefore w:w="494" w:type="dxa"/>
          <w:wAfter w:w="11045" w:type="dxa"/>
          <w:trHeight w:val="271"/>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2</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sidRPr="005A2320">
              <w:rPr>
                <w:rFonts w:ascii="Times New Roman" w:hAnsi="Times New Roman"/>
                <w:bCs/>
              </w:rPr>
              <w:t>Книги и каникулы. Совместимы ли они?</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Pr>
                <w:rFonts w:ascii="Times New Roman" w:hAnsi="Times New Roman"/>
              </w:rPr>
              <w:t>21</w:t>
            </w:r>
          </w:p>
        </w:tc>
      </w:tr>
      <w:tr w:rsidR="0051256C" w:rsidRPr="005A2320" w:rsidTr="00BB0CC6">
        <w:trPr>
          <w:gridBefore w:val="1"/>
          <w:gridAfter w:val="18"/>
          <w:wBefore w:w="494" w:type="dxa"/>
          <w:wAfter w:w="11045" w:type="dxa"/>
          <w:trHeight w:val="271"/>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3</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bCs/>
              </w:rPr>
            </w:pPr>
            <w:r w:rsidRPr="005A2320">
              <w:rPr>
                <w:rFonts w:ascii="Times New Roman" w:hAnsi="Times New Roman"/>
              </w:rPr>
              <w:t>Проблемы современной молодёжи.</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Pr>
                <w:rFonts w:ascii="Times New Roman" w:hAnsi="Times New Roman"/>
              </w:rPr>
              <w:t>21</w:t>
            </w:r>
          </w:p>
        </w:tc>
      </w:tr>
      <w:tr w:rsidR="0051256C" w:rsidRPr="005A2320" w:rsidTr="00BB0CC6">
        <w:trPr>
          <w:gridBefore w:val="1"/>
          <w:gridAfter w:val="18"/>
          <w:wBefore w:w="494" w:type="dxa"/>
          <w:wAfter w:w="11045" w:type="dxa"/>
          <w:trHeight w:val="271"/>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4.</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noProof/>
              </w:rPr>
            </w:pPr>
            <w:r w:rsidRPr="005A2320">
              <w:rPr>
                <w:rFonts w:ascii="Times New Roman" w:hAnsi="Times New Roman"/>
                <w:bCs/>
              </w:rPr>
              <w:t>Выбор профессии.</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Pr>
                <w:rFonts w:ascii="Times New Roman" w:hAnsi="Times New Roman"/>
              </w:rPr>
              <w:t>30</w:t>
            </w:r>
          </w:p>
        </w:tc>
      </w:tr>
      <w:tr w:rsidR="0051256C" w:rsidRPr="005A2320" w:rsidTr="00BB0CC6">
        <w:trPr>
          <w:gridBefore w:val="1"/>
          <w:gridAfter w:val="18"/>
          <w:wBefore w:w="494" w:type="dxa"/>
          <w:wAfter w:w="11045" w:type="dxa"/>
          <w:trHeight w:val="271"/>
        </w:trPr>
        <w:tc>
          <w:tcPr>
            <w:tcW w:w="534" w:type="dxa"/>
            <w:gridSpan w:val="3"/>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center"/>
              <w:rPr>
                <w:rFonts w:ascii="Times New Roman" w:hAnsi="Times New Roman"/>
                <w:b/>
              </w:rPr>
            </w:pPr>
            <w:r w:rsidRPr="005A2320">
              <w:rPr>
                <w:rFonts w:ascii="Times New Roman" w:hAnsi="Times New Roman"/>
                <w:b/>
              </w:rPr>
              <w:t>5</w:t>
            </w: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bCs/>
              </w:rPr>
            </w:pPr>
            <w:r>
              <w:rPr>
                <w:rFonts w:ascii="Times New Roman" w:hAnsi="Times New Roman"/>
                <w:bCs/>
              </w:rPr>
              <w:t>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rPr>
            </w:pPr>
            <w:r w:rsidRPr="005A2320">
              <w:rPr>
                <w:rFonts w:ascii="Times New Roman" w:hAnsi="Times New Roman"/>
              </w:rPr>
              <w:t>24</w:t>
            </w:r>
          </w:p>
        </w:tc>
      </w:tr>
      <w:tr w:rsidR="0051256C" w:rsidRPr="005A2320" w:rsidTr="00BB0CC6">
        <w:trPr>
          <w:gridBefore w:val="1"/>
          <w:gridAfter w:val="18"/>
          <w:wBefore w:w="494" w:type="dxa"/>
          <w:wAfter w:w="11045" w:type="dxa"/>
          <w:trHeight w:val="391"/>
        </w:trPr>
        <w:tc>
          <w:tcPr>
            <w:tcW w:w="534" w:type="dxa"/>
            <w:gridSpan w:val="3"/>
            <w:tcBorders>
              <w:top w:val="single" w:sz="4" w:space="0" w:color="auto"/>
              <w:left w:val="single" w:sz="4" w:space="0" w:color="auto"/>
              <w:bottom w:val="single" w:sz="4" w:space="0" w:color="auto"/>
              <w:right w:val="single" w:sz="4" w:space="0" w:color="auto"/>
            </w:tcBorders>
          </w:tcPr>
          <w:p w:rsidR="0051256C" w:rsidRPr="005A2320" w:rsidRDefault="0051256C" w:rsidP="00BB0CC6">
            <w:pPr>
              <w:spacing w:line="240" w:lineRule="auto"/>
              <w:contextualSpacing/>
              <w:jc w:val="center"/>
              <w:rPr>
                <w:rFonts w:ascii="Times New Roman" w:hAnsi="Times New Roman"/>
                <w:b/>
              </w:rPr>
            </w:pPr>
          </w:p>
        </w:tc>
        <w:tc>
          <w:tcPr>
            <w:tcW w:w="7229" w:type="dxa"/>
            <w:gridSpan w:val="11"/>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jc w:val="right"/>
              <w:rPr>
                <w:rFonts w:ascii="Times New Roman" w:hAnsi="Times New Roman"/>
                <w:b/>
              </w:rPr>
            </w:pPr>
            <w:r w:rsidRPr="005A2320">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51256C" w:rsidRPr="005A2320" w:rsidRDefault="0051256C" w:rsidP="00BB0CC6">
            <w:pPr>
              <w:spacing w:line="240" w:lineRule="auto"/>
              <w:contextualSpacing/>
              <w:rPr>
                <w:rFonts w:ascii="Times New Roman" w:hAnsi="Times New Roman"/>
                <w:b/>
              </w:rPr>
            </w:pPr>
            <w:r w:rsidRPr="005A2320">
              <w:rPr>
                <w:rFonts w:ascii="Times New Roman" w:hAnsi="Times New Roman"/>
                <w:b/>
              </w:rPr>
              <w:t>102</w:t>
            </w: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440"/>
        </w:trPr>
        <w:tc>
          <w:tcPr>
            <w:tcW w:w="81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59"/>
                <w:b/>
                <w:bCs/>
                <w:color w:val="000000"/>
                <w:sz w:val="22"/>
                <w:szCs w:val="22"/>
              </w:rPr>
              <w:lastRenderedPageBreak/>
              <w:t>№</w:t>
            </w:r>
          </w:p>
          <w:p w:rsidR="00BB0CC6" w:rsidRDefault="00BB0CC6">
            <w:pPr>
              <w:pStyle w:val="c1"/>
              <w:spacing w:before="0" w:beforeAutospacing="0" w:after="0" w:afterAutospacing="0"/>
              <w:rPr>
                <w:rFonts w:ascii="Calibri" w:hAnsi="Calibri" w:cs="Arial"/>
                <w:color w:val="000000"/>
                <w:sz w:val="22"/>
                <w:szCs w:val="22"/>
              </w:rPr>
            </w:pPr>
            <w:r>
              <w:rPr>
                <w:rStyle w:val="c59"/>
                <w:b/>
                <w:bCs/>
                <w:color w:val="000000"/>
                <w:sz w:val="22"/>
                <w:szCs w:val="22"/>
              </w:rPr>
              <w:t>п/п урока</w:t>
            </w:r>
          </w:p>
        </w:tc>
        <w:tc>
          <w:tcPr>
            <w:tcW w:w="291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Наименование раздела и тем</w:t>
            </w:r>
          </w:p>
        </w:tc>
        <w:tc>
          <w:tcPr>
            <w:tcW w:w="114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Часы учебного времени</w:t>
            </w:r>
          </w:p>
        </w:tc>
        <w:tc>
          <w:tcPr>
            <w:tcW w:w="17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Сроки прохождения</w:t>
            </w:r>
          </w:p>
        </w:tc>
        <w:tc>
          <w:tcPr>
            <w:tcW w:w="10040"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Основные виды учебной деятельности (УУД)</w:t>
            </w:r>
          </w:p>
        </w:tc>
        <w:tc>
          <w:tcPr>
            <w:tcW w:w="188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Реализация электронного обучения</w:t>
            </w: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320"/>
        </w:trPr>
        <w:tc>
          <w:tcPr>
            <w:tcW w:w="81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CC6" w:rsidRDefault="00BB0CC6">
            <w:pPr>
              <w:rPr>
                <w:rFonts w:ascii="Calibri" w:hAnsi="Calibri" w:cs="Arial"/>
                <w:color w:val="000000"/>
              </w:rPr>
            </w:pPr>
          </w:p>
        </w:tc>
        <w:tc>
          <w:tcPr>
            <w:tcW w:w="29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CC6" w:rsidRDefault="00BB0CC6">
            <w:pPr>
              <w:rPr>
                <w:rFonts w:ascii="Calibri" w:hAnsi="Calibri" w:cs="Arial"/>
                <w:color w:val="000000"/>
              </w:rPr>
            </w:pPr>
          </w:p>
        </w:tc>
        <w:tc>
          <w:tcPr>
            <w:tcW w:w="1144"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CC6" w:rsidRDefault="00BB0CC6">
            <w:pPr>
              <w:rPr>
                <w:rFonts w:ascii="Calibri" w:hAnsi="Calibri" w:cs="Arial"/>
                <w:color w:val="000000"/>
              </w:rPr>
            </w:pP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jc w:val="center"/>
              <w:rPr>
                <w:rFonts w:ascii="Calibri" w:hAnsi="Calibri" w:cs="Arial"/>
                <w:color w:val="000000"/>
              </w:rPr>
            </w:pPr>
            <w:r>
              <w:rPr>
                <w:rStyle w:val="c2"/>
                <w:color w:val="000000"/>
              </w:rPr>
              <w:t>план</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jc w:val="center"/>
              <w:rPr>
                <w:rFonts w:ascii="Calibri" w:hAnsi="Calibri" w:cs="Arial"/>
                <w:color w:val="000000"/>
              </w:rPr>
            </w:pPr>
            <w:r>
              <w:rPr>
                <w:rStyle w:val="c2"/>
                <w:color w:val="000000"/>
              </w:rPr>
              <w:t>факт</w:t>
            </w: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Предметные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Личностные</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Метапредметные</w:t>
            </w:r>
          </w:p>
        </w:tc>
        <w:tc>
          <w:tcPr>
            <w:tcW w:w="188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CC6" w:rsidRDefault="00BB0CC6">
            <w:pPr>
              <w:rPr>
                <w:rFonts w:ascii="Calibri" w:hAnsi="Calibri" w:cs="Arial"/>
                <w:color w:val="00000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78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96"/>
                <w:b/>
                <w:bCs/>
                <w:color w:val="000000"/>
                <w:sz w:val="22"/>
                <w:szCs w:val="22"/>
              </w:rPr>
              <w:t>ПОСЛЕ ЛЕТНИХ КАНИКУЛ (Повторение</w:t>
            </w:r>
            <w:r>
              <w:rPr>
                <w:rStyle w:val="c96"/>
                <w:b/>
                <w:bCs/>
                <w:color w:val="333333"/>
                <w:sz w:val="22"/>
                <w:szCs w:val="22"/>
              </w:rPr>
              <w:t>)</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jc w:val="center"/>
              <w:rPr>
                <w:rFonts w:ascii="Calibri" w:hAnsi="Calibri" w:cs="Arial"/>
                <w:color w:val="000000"/>
              </w:rPr>
            </w:pPr>
            <w:r>
              <w:rPr>
                <w:rStyle w:val="c2"/>
                <w:color w:val="000000"/>
              </w:rPr>
              <w:t>5</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9D5E6C">
            <w:pPr>
              <w:pStyle w:val="c12"/>
              <w:spacing w:before="0" w:beforeAutospacing="0" w:after="0" w:afterAutospacing="0"/>
              <w:rPr>
                <w:rFonts w:ascii="Calibri" w:hAnsi="Calibri" w:cs="Arial"/>
                <w:color w:val="000000"/>
                <w:sz w:val="22"/>
                <w:szCs w:val="22"/>
              </w:rPr>
            </w:pPr>
            <w:hyperlink r:id="rId10" w:history="1">
              <w:r w:rsidR="00BB0CC6">
                <w:rPr>
                  <w:rStyle w:val="a3"/>
                  <w:b/>
                  <w:bCs/>
                  <w:i/>
                  <w:iCs/>
                  <w:sz w:val="22"/>
                  <w:szCs w:val="22"/>
                </w:rPr>
                <w:t>http://belclass.net/</w:t>
              </w:r>
            </w:hyperlink>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Летние каникулы прошли! Повторение лексических единиц.</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Повторить лексику по подтемам «Лето, школа, каникулы»</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Как провели каникулы немецкие школьники. Развитие навыков монологической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Письма из Германии.</w:t>
            </w:r>
          </w:p>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навыков чтения.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Делимся впечатлениями о каникулах.</w:t>
            </w:r>
            <w:r>
              <w:rPr>
                <w:rFonts w:ascii="Calibri" w:hAnsi="Calibri" w:cs="Arial"/>
                <w:color w:val="000000"/>
              </w:rPr>
              <w:t> </w:t>
            </w:r>
            <w:r>
              <w:rPr>
                <w:rStyle w:val="c2"/>
                <w:color w:val="000000"/>
              </w:rPr>
              <w:t>Развитие навыков монологической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Применение правил изученных ранее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трудолюбия, целеустремленности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исследовательских  учебных действий, включая навыки работы с информацией</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Где говорят по - немецки? Работа с картой.</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Оперирование правилом в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воли,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креативности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использовать грамматическое правило</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line="0" w:lineRule="atLeast"/>
              <w:jc w:val="center"/>
              <w:rPr>
                <w:rFonts w:ascii="Calibri" w:hAnsi="Calibri" w:cs="Arial"/>
                <w:color w:val="000000"/>
                <w:sz w:val="22"/>
                <w:szCs w:val="22"/>
              </w:rPr>
            </w:pPr>
            <w:r>
              <w:rPr>
                <w:rStyle w:val="c59"/>
                <w:b/>
                <w:bCs/>
                <w:color w:val="000000"/>
                <w:sz w:val="22"/>
                <w:szCs w:val="22"/>
              </w:rPr>
              <w:t>I ЧТО НАЗЫВАЕМ МЫ НАШЕЙ РОДИНОЙ?</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15</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Что такое Родина для каждого из нас? Введение ЛЕ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умений перевоплощения,</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инсценирования</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 xml:space="preserve">Мнения немецких школьников о Родине. </w:t>
            </w:r>
            <w:r>
              <w:rPr>
                <w:rStyle w:val="c2"/>
                <w:color w:val="000000"/>
              </w:rPr>
              <w:lastRenderedPageBreak/>
              <w:t>Развитие навыков чтения.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Распознавание и употребление в устной и письменной речи </w:t>
            </w:r>
            <w:r>
              <w:rPr>
                <w:rStyle w:val="c2"/>
                <w:color w:val="000000"/>
                <w:sz w:val="22"/>
                <w:szCs w:val="22"/>
              </w:rPr>
              <w:lastRenderedPageBreak/>
              <w:t>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Формирование личностной коммуникативной </w:t>
            </w:r>
            <w:r>
              <w:rPr>
                <w:rStyle w:val="c2"/>
                <w:color w:val="000000"/>
                <w:sz w:val="22"/>
                <w:szCs w:val="22"/>
              </w:rPr>
              <w:lastRenderedPageBreak/>
              <w:t>рефлексии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Развитие умений планировать свое речевое и неречевое поведение в </w:t>
            </w:r>
            <w:r>
              <w:rPr>
                <w:rStyle w:val="c2"/>
                <w:color w:val="000000"/>
                <w:sz w:val="22"/>
                <w:szCs w:val="22"/>
              </w:rPr>
              <w:lastRenderedPageBreak/>
              <w:t>рамках темы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Малая Родина. Обучение чтению с извлечением  полной информации.</w:t>
            </w:r>
            <w:r>
              <w:rPr>
                <w:rStyle w:val="c48"/>
                <w:i/>
                <w:iCs/>
                <w:color w:val="000000"/>
              </w:rPr>
              <w:t> Входной контроль</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Что относится к понятию «Родина»? Активизация употребления ЛЕ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Соблюдение ритмико-интонационных особенностей  предложений разных коммуникативных типов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Толерантное отношение к проявлению иной культуры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Что Родина для тебя? Обучение монологической речи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Австрия – идеальная страна для туризма. Обучение чтению с извлечением основной информации.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познанию  нового</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Швейцария – настоящая страна мозаики. Работа над текстами.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Толерантное отношение к проявлению иной культуры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Европа как общий дом для людей. Формирование лексических навыков говорения.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Создание определенной эмоциональной настроенности через восприятие романтической атмосферы немецкого города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Общая Европа – что это?</w:t>
            </w:r>
          </w:p>
          <w:p w:rsidR="00BB0CC6" w:rsidRDefault="00BB0CC6">
            <w:pPr>
              <w:spacing w:after="0" w:line="0" w:lineRule="atLeast"/>
              <w:rPr>
                <w:rFonts w:ascii="Calibri" w:hAnsi="Calibri" w:cs="Arial"/>
                <w:color w:val="000000"/>
              </w:rPr>
            </w:pPr>
            <w:r>
              <w:rPr>
                <w:rStyle w:val="c2"/>
                <w:color w:val="000000"/>
              </w:rPr>
              <w:t>Природа нашей страны.</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Формирование коммуникативной компетенции в </w:t>
            </w:r>
            <w:r>
              <w:rPr>
                <w:rStyle w:val="c2"/>
                <w:color w:val="000000"/>
                <w:sz w:val="22"/>
                <w:szCs w:val="22"/>
              </w:rPr>
              <w:lastRenderedPageBreak/>
              <w:t>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lastRenderedPageBreak/>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Письмо из Гамбурга. Развитие навыков аудирования.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90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rPr>
                <w:rFonts w:ascii="Calibri" w:hAnsi="Calibri" w:cs="Arial"/>
                <w:color w:val="000000"/>
                <w:sz w:val="22"/>
                <w:szCs w:val="22"/>
              </w:rPr>
            </w:pPr>
            <w:r>
              <w:rPr>
                <w:rStyle w:val="c2"/>
                <w:color w:val="000000"/>
                <w:sz w:val="22"/>
                <w:szCs w:val="22"/>
              </w:rPr>
              <w:t>Письмо из Брнмена. Работа над текстами.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Употребление нового правила в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мышления, памяти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исследовательских  учебных действий, включая навыки работы с информацией</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Грамматика. Инфинитивный оборот.</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Грамматика. Изменение прилагательного.</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общекультурной и этнической идентичности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Моя родина – Силезия. Формирование лексических навыков письма.</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Страноведение. Швейцария.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познанию  нового</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line="0" w:lineRule="atLeast"/>
              <w:jc w:val="center"/>
              <w:rPr>
                <w:rFonts w:ascii="Calibri" w:hAnsi="Calibri" w:cs="Arial"/>
                <w:color w:val="000000"/>
                <w:sz w:val="22"/>
                <w:szCs w:val="22"/>
              </w:rPr>
            </w:pPr>
            <w:r>
              <w:rPr>
                <w:rStyle w:val="c59"/>
                <w:b/>
                <w:bCs/>
                <w:color w:val="000000"/>
                <w:sz w:val="22"/>
                <w:szCs w:val="22"/>
              </w:rPr>
              <w:t>III. ЛИЦО ГОРОДА - ВИЗИТНАЯ КАРТОЧКА СТРАНЫ</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15</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Город, каким он может быть? Работа над стихотворением.</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Воспринимать на слух речь учителя и одноклассников. Уметь вести беседу по предложенной ситуации</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интереса  к образу жизни, быту другого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 xml:space="preserve">Старые немецкие города: Лейпциг, </w:t>
            </w:r>
            <w:r>
              <w:rPr>
                <w:rStyle w:val="c48"/>
                <w:color w:val="000000"/>
              </w:rPr>
              <w:lastRenderedPageBreak/>
              <w:t>Нюрнберг. </w:t>
            </w:r>
            <w:r>
              <w:rPr>
                <w:rFonts w:ascii="Calibri" w:hAnsi="Calibri" w:cs="Arial"/>
                <w:color w:val="000000"/>
              </w:rPr>
              <w:t>Контроль письма.</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Привлечение внимания к миру профессий, к </w:t>
            </w:r>
            <w:r>
              <w:rPr>
                <w:rStyle w:val="c2"/>
                <w:color w:val="000000"/>
                <w:sz w:val="22"/>
                <w:szCs w:val="22"/>
              </w:rPr>
              <w:lastRenderedPageBreak/>
              <w:t>разнообразию человеческих интересов</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Формировать навыки поиска и выделение нужной информации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23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48"/>
                <w:color w:val="000000"/>
                <w:sz w:val="22"/>
                <w:szCs w:val="22"/>
              </w:rPr>
              <w:t>Города Германии: Дрезден, Веймар. </w:t>
            </w:r>
            <w:r>
              <w:rPr>
                <w:rFonts w:ascii="Calibri" w:hAnsi="Calibri" w:cs="Arial"/>
                <w:color w:val="000000"/>
                <w:sz w:val="22"/>
                <w:szCs w:val="22"/>
              </w:rPr>
              <w:t>Контроль аудирования.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наблюдательности. Умение сопоставлять, сравнивать предметы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Вена – столица Австрии. </w:t>
            </w:r>
            <w:r>
              <w:rPr>
                <w:rFonts w:ascii="Calibri" w:hAnsi="Calibri" w:cs="Arial"/>
                <w:color w:val="000000"/>
              </w:rPr>
              <w:t>Контроль говорения.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толерантного отношения к окружающему миру</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166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25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48"/>
                <w:color w:val="000000"/>
              </w:rPr>
              <w:t>Берн – средневековый город. </w:t>
            </w:r>
            <w:r>
              <w:rPr>
                <w:rFonts w:ascii="Calibri" w:hAnsi="Calibri" w:cs="Arial"/>
                <w:color w:val="000000"/>
              </w:rPr>
              <w:t>Контроль чтения.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Особенности старых немецких городов. Формирование лексических навыков чтения.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Из истории Москвы. Чтение текста с полным пониманием прочитанного.</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138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28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Москва – город театров и музеев. Чтение текста с извлечением информации.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29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Города Золотого кольца. Развитие навыков аудирования.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Соблюдение ритмико-интонационных особенностей  предложений разных коммуникативных типов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общекультурной и этнической идентичности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30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Моё родное село. Урок закрепления и повторения.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История создания стихотворения Гёте «Горные вершины» Активизация употребления ЛЕ.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Картинная галерея в Берлине под открытым небом. Развитие навыков монологической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Повторение. Немецкие города. Развитие навыков диалогической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Обобщающее повторение. Москва – столица нашей Родины. Повторение грамматического материала</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личностной коммуникативной рефлексии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Город, каким он может быть? Развитие навыков монологической речи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65"/>
              <w:spacing w:before="0" w:beforeAutospacing="0" w:after="0" w:afterAutospacing="0" w:line="0" w:lineRule="atLeast"/>
              <w:jc w:val="center"/>
              <w:rPr>
                <w:rFonts w:ascii="Calibri" w:hAnsi="Calibri" w:cs="Arial"/>
                <w:color w:val="000000"/>
                <w:sz w:val="22"/>
                <w:szCs w:val="22"/>
              </w:rPr>
            </w:pPr>
            <w:r>
              <w:rPr>
                <w:rStyle w:val="c59"/>
                <w:b/>
                <w:bCs/>
                <w:color w:val="000000"/>
                <w:sz w:val="22"/>
                <w:szCs w:val="22"/>
              </w:rPr>
              <w:t>III ЖИЗНЬ В БОЛЬШОМ ГОРОДЕ. КАКИЕ ПРОБЛЕМЫ ЗДЕСЬ ЕСТЬ?</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line="0" w:lineRule="atLeast"/>
              <w:jc w:val="center"/>
              <w:rPr>
                <w:rFonts w:ascii="Calibri" w:hAnsi="Calibri" w:cs="Arial"/>
                <w:color w:val="000000"/>
                <w:sz w:val="22"/>
                <w:szCs w:val="22"/>
              </w:rPr>
            </w:pPr>
            <w:r>
              <w:rPr>
                <w:rStyle w:val="c2"/>
                <w:color w:val="000000"/>
                <w:sz w:val="22"/>
                <w:szCs w:val="22"/>
              </w:rPr>
              <w:t>15</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Современные виды транспорта. Развитие навыков монологической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интереса к привычкам другого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37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33"/>
                <w:color w:val="000000"/>
                <w:sz w:val="22"/>
                <w:szCs w:val="22"/>
              </w:rPr>
              <w:t>Новая лексика по теме. Диалог.</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Правила движения в городе. Формирование лексических навыков чтения и говорения.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Воспринимать на слух речь учителя и одноклассников. Уметь вести беседу по предложенной ситуации</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Овладение коммуникативными умениями, необходимыми для правильной речевой и поведенческой реакции в ситуации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39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Как ориентироваться в незнакомом городе? Активизация употребления ЛЕ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Впервые в Берлине. Обучение диалогической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Применение правил изученных ранее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мышления, памяти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исследовательских  учебных действий, включая навыки работы с информацией</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84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41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О чем мечтают городские дети? Развитие навыков аудирования.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Первая молодежная улица Берлина. Активизация употребления ЛЕ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Дорога к школе. Обучение чтению. </w:t>
            </w:r>
            <w:r>
              <w:rPr>
                <w:rStyle w:val="c78"/>
                <w:rFonts w:ascii="Calibri" w:hAnsi="Calibri" w:cs="Arial"/>
                <w:i/>
                <w:iCs/>
                <w:color w:val="000000"/>
              </w:rPr>
              <w:t>Промежуточный контроль</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Соблюдение ритмико-интонационных особенностей  предложений разных коммуникативных типов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интереса к другой культуре</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Height w:val="980"/>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lastRenderedPageBreak/>
              <w:t>44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Грамматика. Придаточные дополнительные предложения.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личностной коммуникативной рефлексии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45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Грамматика. Вспомогательные глаголы.</w:t>
            </w:r>
            <w:r>
              <w:rPr>
                <w:rFonts w:ascii="Calibri" w:hAnsi="Calibri" w:cs="Arial"/>
                <w:color w:val="000000"/>
              </w:rPr>
              <w:t> Контроль чтения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Употребление нового правила в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мышления, памяти, целеустремленности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использовать грамматическое правило</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План-схема города.</w:t>
            </w:r>
            <w:r>
              <w:rPr>
                <w:rFonts w:ascii="Calibri" w:hAnsi="Calibri" w:cs="Arial"/>
                <w:color w:val="000000"/>
              </w:rPr>
              <w:t> Контроль письма.</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Воспринимать на слух речь учителя и одноклассников. Уметь вести беседу по предложенной ситуации</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коммуникативной компетенции, креативности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Из истории автомобиля.</w:t>
            </w:r>
            <w:r>
              <w:rPr>
                <w:rFonts w:ascii="Calibri" w:hAnsi="Calibri" w:cs="Arial"/>
                <w:color w:val="000000"/>
              </w:rPr>
              <w:t> Контроль аудирования.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Овладение коммуникативными умениями, необходимыми для правильной речевой и поведенческой реакции в ситуации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Дорожные знаки.</w:t>
            </w:r>
            <w:r>
              <w:rPr>
                <w:rFonts w:ascii="Calibri" w:hAnsi="Calibri" w:cs="Arial"/>
                <w:color w:val="000000"/>
              </w:rPr>
              <w:t> Контроль говорения.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49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Автобаны в Германии. Развитие навыков монологической речи.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Привлечение внимания к экологическим проблемам города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Страноведение. Метрополитен в Берлине.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культуры общения</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65"/>
              <w:spacing w:before="0" w:beforeAutospacing="0" w:after="0" w:afterAutospacing="0" w:line="0" w:lineRule="atLeast"/>
              <w:jc w:val="center"/>
              <w:rPr>
                <w:rFonts w:ascii="Calibri" w:hAnsi="Calibri" w:cs="Arial"/>
                <w:color w:val="000000"/>
                <w:sz w:val="22"/>
                <w:szCs w:val="22"/>
              </w:rPr>
            </w:pPr>
            <w:r>
              <w:rPr>
                <w:rStyle w:val="c96"/>
                <w:b/>
                <w:bCs/>
                <w:color w:val="000000"/>
                <w:sz w:val="22"/>
                <w:szCs w:val="22"/>
              </w:rPr>
              <w:t>IV.В ДЕРЕВНЕ ЕСТЬ МНОГО ИНТЕРЕСНОГО</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15</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Я мечтаю о деревне. Выразительное чтение стихотворения.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Домашние животные и птицы. Введение ЛЕ по </w:t>
            </w:r>
            <w:r>
              <w:rPr>
                <w:rStyle w:val="c2"/>
                <w:color w:val="000000"/>
                <w:sz w:val="22"/>
                <w:szCs w:val="22"/>
              </w:rPr>
              <w:lastRenderedPageBreak/>
              <w:t>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75"/>
                <w:color w:val="333333"/>
                <w:sz w:val="22"/>
                <w:szCs w:val="22"/>
              </w:rPr>
              <w:lastRenderedPageBreak/>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Воспринимать на слух небольшой текст.</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lastRenderedPageBreak/>
              <w:t>Выбирать правильный ответ, соответствующий содержанию прослушанного.</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Описывать дома разного вида и назначения.</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Комментироватьплангорода.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lastRenderedPageBreak/>
              <w:t>формирование готовности 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способности вести диалог</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Овладение коммуникативными умениями, необходимыми для </w:t>
            </w:r>
            <w:r>
              <w:rPr>
                <w:rStyle w:val="c2"/>
                <w:color w:val="000000"/>
                <w:sz w:val="22"/>
                <w:szCs w:val="22"/>
              </w:rPr>
              <w:lastRenderedPageBreak/>
              <w:t>правильной речевой и поведенческой реакции в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53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Работа в деревне. Лексика по теме.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Различать типичные немецкие дома, называть их.</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Называть некоторые архитектурные достопримечательности немецких городов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готовности 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способности вести диалог</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54</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Все под одной крышей. Чтение текста.</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75"/>
                <w:color w:val="333333"/>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Соблюдение ритмико-интонационных особенностей  предложений разных коммуникативных типов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55</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Прекрасная жизнь в деревне. Активизация употребления лексики.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75"/>
                <w:color w:val="333333"/>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56</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Посещение конюшни. Чтение текста с полным пониманием прочитанного.</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внимания, памяти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57</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Жизнь в деревне: преимущества и недостатки. Формирование лексических навыков говорения.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Знакомство с формулами речевого этикета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58</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Жизнь в русской деревне. Формирование лексических навыков аудирования  </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75"/>
                <w:color w:val="333333"/>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Соблюдение ритмико-интонационных особенностей  предложений </w:t>
            </w:r>
            <w:r>
              <w:rPr>
                <w:rStyle w:val="c2"/>
                <w:color w:val="000000"/>
                <w:sz w:val="22"/>
                <w:szCs w:val="22"/>
              </w:rPr>
              <w:lastRenderedPageBreak/>
              <w:t>разных коммуникативных типов</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Осознание возможностей самореализации средствами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Развитие коммуникативной компетенции. Включая умения взаимодействовать с окружающими, </w:t>
            </w:r>
            <w:r>
              <w:rPr>
                <w:rStyle w:val="c2"/>
                <w:color w:val="000000"/>
                <w:sz w:val="22"/>
                <w:szCs w:val="22"/>
              </w:rPr>
              <w:lastRenderedPageBreak/>
              <w:t>выполняя разные социальные роли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59</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Русские народные промыслы. Чтение текста с излечением  информации.</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75"/>
                <w:color w:val="333333"/>
                <w:sz w:val="22"/>
                <w:szCs w:val="22"/>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Привлечение внимания учащихся к проблемам экологии жилища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60</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Знаменитые русские деревни. Обучение чтению.</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Рассказывать  о своем доме</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61</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Грамматика. Форма будущего времени  Futur I .</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62</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Грамматика. Сложноподчиненные предложения.</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Описывать рисунки с изображением различных комнат, используя новую лексику.</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Знакомство с формуламиречевогоэтикета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8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63</w:t>
            </w:r>
          </w:p>
        </w:tc>
        <w:tc>
          <w:tcPr>
            <w:tcW w:w="2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Современные деревни. Обучение высказыванию с опорой на прочитанное.</w:t>
            </w:r>
          </w:p>
        </w:tc>
        <w:tc>
          <w:tcPr>
            <w:tcW w:w="11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Рассказывать о своей комнате.</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Употреблять в речи существительные в Dativ после глагола helfen</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Привлечение внимания учащихся к проблемам экологии жилища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64</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Праздник урожая в Германии. Развитие навыков аудирования.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75"/>
                <w:color w:val="333333"/>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Повторить лексику по подтемам «Погода, времена года»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65</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65"/>
              <w:spacing w:before="0" w:beforeAutospacing="0" w:after="0" w:afterAutospacing="0" w:line="0" w:lineRule="atLeast"/>
              <w:jc w:val="both"/>
              <w:rPr>
                <w:rFonts w:ascii="Calibri" w:hAnsi="Calibri" w:cs="Arial"/>
                <w:color w:val="000000"/>
                <w:sz w:val="22"/>
                <w:szCs w:val="22"/>
              </w:rPr>
            </w:pPr>
            <w:r>
              <w:rPr>
                <w:rStyle w:val="c2"/>
                <w:color w:val="000000"/>
                <w:sz w:val="22"/>
                <w:szCs w:val="22"/>
              </w:rPr>
              <w:t>Страноведение. Поэт Рольф Кренцер.</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line="0" w:lineRule="atLeast"/>
              <w:jc w:val="center"/>
              <w:rPr>
                <w:rFonts w:ascii="Calibri" w:hAnsi="Calibri" w:cs="Arial"/>
                <w:color w:val="000000"/>
                <w:sz w:val="22"/>
                <w:szCs w:val="22"/>
              </w:rPr>
            </w:pPr>
            <w:r>
              <w:rPr>
                <w:rStyle w:val="c96"/>
                <w:b/>
                <w:bCs/>
                <w:color w:val="000000"/>
                <w:sz w:val="22"/>
                <w:szCs w:val="22"/>
              </w:rPr>
              <w:t>V. ПРОБЛЕМА ОКРУЖАЮЩЕЙ СРЕДЫ</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17</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66</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Наша планета в опасности.Введение новой </w:t>
            </w:r>
            <w:r>
              <w:rPr>
                <w:rStyle w:val="c2"/>
                <w:color w:val="000000"/>
                <w:sz w:val="22"/>
                <w:szCs w:val="22"/>
              </w:rPr>
              <w:lastRenderedPageBreak/>
              <w:t>лексики по теме.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Формирование коммуникативной компетенции </w:t>
            </w:r>
            <w:r>
              <w:rPr>
                <w:rStyle w:val="c2"/>
                <w:color w:val="000000"/>
                <w:sz w:val="22"/>
                <w:szCs w:val="22"/>
              </w:rPr>
              <w:lastRenderedPageBreak/>
              <w:t>в межкультурной коммуникации</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Формировать навыки поиска и выделение нужной </w:t>
            </w:r>
            <w:r>
              <w:rPr>
                <w:rStyle w:val="c2"/>
                <w:color w:val="000000"/>
                <w:sz w:val="22"/>
                <w:szCs w:val="22"/>
              </w:rPr>
              <w:lastRenderedPageBreak/>
              <w:t>информации</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Учить воспринимать на слух небольшие по объёму диалоги и </w:t>
            </w:r>
            <w:r>
              <w:rPr>
                <w:rStyle w:val="c2"/>
                <w:color w:val="000000"/>
                <w:sz w:val="22"/>
                <w:szCs w:val="22"/>
              </w:rPr>
              <w:lastRenderedPageBreak/>
              <w:t>воспроизводить их.</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67</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Что может привести планету к катастрофе? Чтение текста с полным пониманием прочитанного.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трудолюбия, целеустремленности</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исследовательских  учебных действий, включая навыки работы с информацией</w:t>
            </w:r>
          </w:p>
        </w:tc>
        <w:tc>
          <w:tcPr>
            <w:tcW w:w="37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Применение правил изученных ранее</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Привлечение внимания к природе</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5"/>
          <w:wAfter w:w="2302" w:type="dxa"/>
        </w:trPr>
        <w:tc>
          <w:tcPr>
            <w:tcW w:w="950"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68</w:t>
            </w:r>
          </w:p>
        </w:tc>
        <w:tc>
          <w:tcPr>
            <w:tcW w:w="2797"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Как может человек спасти планету? Развитие навыков монологической речи.</w:t>
            </w:r>
          </w:p>
        </w:tc>
        <w:tc>
          <w:tcPr>
            <w:tcW w:w="98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43"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64" w:type="dxa"/>
            <w:gridSpan w:val="6"/>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воли,</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Креативности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Привлечение внимания к обычаям другого народа</w:t>
            </w:r>
          </w:p>
        </w:tc>
        <w:tc>
          <w:tcPr>
            <w:tcW w:w="2928" w:type="dxa"/>
            <w:gridSpan w:val="5"/>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работы с текстом</w:t>
            </w:r>
          </w:p>
        </w:tc>
        <w:tc>
          <w:tcPr>
            <w:tcW w:w="3748"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Оперирование правилом в немецком языке</w:t>
            </w:r>
          </w:p>
        </w:tc>
        <w:tc>
          <w:tcPr>
            <w:tcW w:w="1889" w:type="dxa"/>
            <w:gridSpan w:val="4"/>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1"/>
          <w:wAfter w:w="1393" w:type="dxa"/>
        </w:trPr>
        <w:tc>
          <w:tcPr>
            <w:tcW w:w="950" w:type="dxa"/>
            <w:gridSpan w:val="3"/>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69</w:t>
            </w:r>
          </w:p>
        </w:tc>
        <w:tc>
          <w:tcPr>
            <w:tcW w:w="2797" w:type="dxa"/>
            <w:gridSpan w:val="3"/>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Озоновая дыра. Чтение текста с извлечением информации.</w:t>
            </w:r>
          </w:p>
        </w:tc>
        <w:tc>
          <w:tcPr>
            <w:tcW w:w="983"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Толерантное отношение к проявлению иной культуры</w:t>
            </w:r>
          </w:p>
        </w:tc>
        <w:tc>
          <w:tcPr>
            <w:tcW w:w="2937" w:type="dxa"/>
            <w:gridSpan w:val="5"/>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3712"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Соблюдение ритмико-интонационных особенностей  предложений разных ком.типов</w:t>
            </w:r>
          </w:p>
        </w:tc>
        <w:tc>
          <w:tcPr>
            <w:tcW w:w="1889" w:type="dxa"/>
            <w:gridSpan w:val="4"/>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1"/>
          <w:wAfter w:w="1393"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70</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Загрязнение воды. Активизация употребления ЛЕ.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37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Развивать письменную речь с опорой на образец</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1"/>
          <w:wAfter w:w="1393"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71</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Мусор в Германии. Развитие навыков чтения.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Расспрашивать своего речевого партнёра о временах года в городе.Воспринимать диалог в аудиозаписи.Читать в группах диалог вместе с ликтором.</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Разыгрывать диалоги в группах.</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Развитиеуменийперевоплощения,</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инсценирования</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gridAfter w:val="1"/>
          <w:wAfter w:w="1393" w:type="dxa"/>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72</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Нефть а море. Чтение текста с излечением  информации.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93"/>
                <w:color w:val="000000"/>
                <w:shd w:val="clear" w:color="auto" w:fill="FFFFFF"/>
              </w:rPr>
              <w:t xml:space="preserve">Информация о рождественскомбазаре и рождественской пирамиде,о проведении карнавала в Германии,праздновании Пасхи и о поделках,которые могут мастерить дети в </w:t>
            </w:r>
            <w:r>
              <w:rPr>
                <w:rStyle w:val="c93"/>
                <w:color w:val="000000"/>
                <w:shd w:val="clear" w:color="auto" w:fill="FFFFFF"/>
              </w:rPr>
              <w:lastRenderedPageBreak/>
              <w:t>качестве подарков к праздникам</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формирование готовности и способности вести диалог</w:t>
            </w:r>
          </w:p>
        </w:tc>
        <w:tc>
          <w:tcPr>
            <w:tcW w:w="37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188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73</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Проект «Планета в опасности». Формирование лексических навыков письма.</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2302" w:type="dxa"/>
            <w:gridSpan w:val="5"/>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74</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Мы рассказываем о загрязнении природы. Обучение монологическому высказыванию по теме.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познанию  нового</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75</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Грамматика. Виды предложений в немецком языке.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Толерантное отношение к проявлению иной культуры</w:t>
            </w:r>
          </w:p>
        </w:tc>
        <w:tc>
          <w:tcPr>
            <w:tcW w:w="29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09" w:type="dxa"/>
            <w:gridSpan w:val="4"/>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76</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Немецкие сверстники о защите природы. Чтение текста с полным пониманием прочитанного.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Создание определенной эмоциональной настроенности через восприятие романтической атмосферы немецкого города</w:t>
            </w:r>
          </w:p>
        </w:tc>
        <w:tc>
          <w:tcPr>
            <w:tcW w:w="2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34" w:type="dxa"/>
            <w:gridSpan w:val="3"/>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77</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48"/>
                <w:color w:val="000000"/>
              </w:rPr>
              <w:t>Чем полезны пчелы?</w:t>
            </w:r>
            <w:r>
              <w:rPr>
                <w:rFonts w:ascii="Calibri" w:hAnsi="Calibri" w:cs="Arial"/>
                <w:color w:val="000000"/>
              </w:rPr>
              <w:t> Контроль  чтения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2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выполняя разные социальные роли</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Владение элементарными средствами чувств и эмоций на немецком языке</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34" w:type="dxa"/>
            <w:gridSpan w:val="3"/>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78</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48"/>
                <w:color w:val="000000"/>
                <w:sz w:val="22"/>
                <w:szCs w:val="22"/>
              </w:rPr>
              <w:t>Национальный парк в Австрии.</w:t>
            </w:r>
            <w:r>
              <w:rPr>
                <w:rFonts w:ascii="Calibri" w:hAnsi="Calibri" w:cs="Arial"/>
                <w:color w:val="000000"/>
                <w:sz w:val="22"/>
                <w:szCs w:val="22"/>
              </w:rPr>
              <w:t> Контроль письма</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2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правил и навыков ведения беседы</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сво</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34" w:type="dxa"/>
            <w:gridSpan w:val="3"/>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79</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48"/>
                <w:color w:val="000000"/>
                <w:sz w:val="22"/>
                <w:szCs w:val="22"/>
              </w:rPr>
              <w:t>Юные защитники природы.</w:t>
            </w:r>
            <w:r>
              <w:rPr>
                <w:rFonts w:ascii="Calibri" w:hAnsi="Calibri" w:cs="Arial"/>
                <w:color w:val="000000"/>
                <w:sz w:val="22"/>
                <w:szCs w:val="22"/>
              </w:rPr>
              <w:t> Контроль аудирования.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мышления, памяти</w:t>
            </w:r>
          </w:p>
        </w:tc>
        <w:tc>
          <w:tcPr>
            <w:tcW w:w="2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Развитие исследовательских  учебных действий, включая навыки </w:t>
            </w:r>
            <w:r>
              <w:rPr>
                <w:rStyle w:val="c2"/>
                <w:color w:val="000000"/>
                <w:sz w:val="22"/>
                <w:szCs w:val="22"/>
              </w:rPr>
              <w:lastRenderedPageBreak/>
              <w:t>работы с информацией</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Употребление нового правила в немецком языке</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34" w:type="dxa"/>
            <w:gridSpan w:val="3"/>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80</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48"/>
                <w:color w:val="000000"/>
                <w:sz w:val="22"/>
                <w:szCs w:val="22"/>
              </w:rPr>
              <w:t>Молодежные экологические движения. </w:t>
            </w:r>
            <w:r>
              <w:rPr>
                <w:rFonts w:ascii="Calibri" w:hAnsi="Calibri" w:cs="Arial"/>
                <w:color w:val="000000"/>
                <w:sz w:val="22"/>
                <w:szCs w:val="22"/>
              </w:rPr>
              <w:t>Контроль говорения.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2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34" w:type="dxa"/>
            <w:gridSpan w:val="3"/>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22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81</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rPr>
                <w:rFonts w:ascii="Calibri" w:hAnsi="Calibri" w:cs="Arial"/>
                <w:color w:val="000000"/>
                <w:sz w:val="22"/>
                <w:szCs w:val="22"/>
              </w:rPr>
            </w:pPr>
            <w:r>
              <w:rPr>
                <w:rStyle w:val="c48"/>
                <w:color w:val="000000"/>
                <w:sz w:val="22"/>
                <w:szCs w:val="22"/>
              </w:rPr>
              <w:t>Повторение «Экологические проблемы»</w:t>
            </w:r>
            <w:r>
              <w:rPr>
                <w:rFonts w:ascii="Calibri" w:hAnsi="Calibri" w:cs="Arial"/>
                <w:color w:val="000000"/>
                <w:sz w:val="22"/>
                <w:szCs w:val="22"/>
              </w:rPr>
              <w:t>. </w:t>
            </w:r>
            <w:r>
              <w:rPr>
                <w:rStyle w:val="c2"/>
                <w:color w:val="000000"/>
                <w:sz w:val="22"/>
                <w:szCs w:val="22"/>
              </w:rPr>
              <w:t>Формирование лексических навыков говорения.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t>Формирование общекультурной и этнической идентичности</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t>Формирование умения воспринимать текст как единое смысловое целое и выделять основную мысль, смысловое ядро текста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33"/>
                <w:color w:val="000000"/>
                <w:sz w:val="22"/>
                <w:szCs w:val="22"/>
              </w:rPr>
              <w:t>Умение находить ошибки, анализировать и исправлять их</w:t>
            </w:r>
            <w:r>
              <w:rPr>
                <w:rStyle w:val="c2"/>
                <w:color w:val="000000"/>
                <w:sz w:val="22"/>
                <w:szCs w:val="22"/>
              </w:rPr>
              <w:t> Читать аутентичные тексты, уметь оценивать полученную информацию, выражать свое мнение</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Cs w:val="24"/>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110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82</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Страноведение. Энергия ветра.</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Разучить рифмовку, осмысливая её содержание и обращая внимание на произношение.</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Употреблять в речи степени сравнения прилагательных, включая исключения из правил.</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110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57"/>
              <w:spacing w:before="0" w:beforeAutospacing="0" w:after="0" w:afterAutospacing="0"/>
              <w:jc w:val="center"/>
              <w:rPr>
                <w:rFonts w:ascii="Calibri" w:hAnsi="Calibri" w:cs="Arial"/>
                <w:color w:val="000000"/>
                <w:sz w:val="22"/>
                <w:szCs w:val="22"/>
              </w:rPr>
            </w:pPr>
            <w:r>
              <w:rPr>
                <w:rStyle w:val="c59"/>
                <w:b/>
                <w:bCs/>
                <w:color w:val="000000"/>
                <w:sz w:val="22"/>
                <w:szCs w:val="22"/>
              </w:rPr>
              <w:t>Vl. В ЗДОРОВОМ ТЕЛЕ - ЗДОРОВЫЙ ДУХ</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t>20</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83</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Спорт и здоровье. Лексика по теме.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пожелания немецких детей о будущих профессиях и комментировать их высказывания</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мышления, памяти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6" w:type="dxa"/>
            <w:shd w:val="clear" w:color="auto" w:fill="FFFFFF"/>
            <w:vAlign w:val="center"/>
            <w:hideMark/>
          </w:tcPr>
          <w:p w:rsidR="00BB0CC6" w:rsidRDefault="00BB0CC6">
            <w:pPr>
              <w:rPr>
                <w:sz w:val="20"/>
                <w:szCs w:val="20"/>
              </w:rPr>
            </w:pPr>
          </w:p>
        </w:tc>
        <w:tc>
          <w:tcPr>
            <w:tcW w:w="96" w:type="dxa"/>
            <w:shd w:val="clear" w:color="auto" w:fill="FFFFFF"/>
            <w:vAlign w:val="center"/>
            <w:hideMark/>
          </w:tcPr>
          <w:p w:rsidR="00BB0CC6" w:rsidRDefault="00BB0CC6">
            <w:pPr>
              <w:rPr>
                <w:sz w:val="20"/>
                <w:szCs w:val="20"/>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26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84</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Значение спорта в жизни человека. Активизация употребления лексики.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Стремление к лучшему осознанию культуры своего народа</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Воспринимать на слух речь учителя и одноклассников. Уметь вести беседу по предложенной ситуации</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96" w:type="dxa"/>
            <w:shd w:val="clear" w:color="auto" w:fill="FFFFFF"/>
            <w:vAlign w:val="center"/>
            <w:hideMark/>
          </w:tcPr>
          <w:p w:rsidR="00BB0CC6" w:rsidRDefault="00BB0CC6">
            <w:pPr>
              <w:rPr>
                <w:sz w:val="20"/>
                <w:szCs w:val="20"/>
              </w:rPr>
            </w:pPr>
          </w:p>
        </w:tc>
        <w:tc>
          <w:tcPr>
            <w:tcW w:w="96" w:type="dxa"/>
            <w:shd w:val="clear" w:color="auto" w:fill="FFFFFF"/>
            <w:vAlign w:val="center"/>
            <w:hideMark/>
          </w:tcPr>
          <w:p w:rsidR="00BB0CC6" w:rsidRDefault="00BB0CC6">
            <w:pPr>
              <w:rPr>
                <w:sz w:val="20"/>
                <w:szCs w:val="20"/>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85</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Спорт и здоровье человека. Развитие навыков диалогической речи.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интереса  к образу жизни, быту другого народа</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Воспринимать на слух речь учителя и одноклассников. Уметь вести беседу по предложенной ситуации</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6" w:type="dxa"/>
            <w:shd w:val="clear" w:color="auto" w:fill="FFFFFF"/>
            <w:vAlign w:val="center"/>
            <w:hideMark/>
          </w:tcPr>
          <w:p w:rsidR="00BB0CC6" w:rsidRDefault="00BB0CC6">
            <w:pPr>
              <w:rPr>
                <w:sz w:val="20"/>
                <w:szCs w:val="20"/>
              </w:rPr>
            </w:pPr>
          </w:p>
        </w:tc>
        <w:tc>
          <w:tcPr>
            <w:tcW w:w="96" w:type="dxa"/>
            <w:shd w:val="clear" w:color="auto" w:fill="FFFFFF"/>
            <w:vAlign w:val="center"/>
            <w:hideMark/>
          </w:tcPr>
          <w:p w:rsidR="00BB0CC6" w:rsidRDefault="00BB0CC6">
            <w:pPr>
              <w:rPr>
                <w:sz w:val="20"/>
                <w:szCs w:val="20"/>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86</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 xml:space="preserve">На приёме у школьного </w:t>
            </w:r>
            <w:r>
              <w:rPr>
                <w:rStyle w:val="c2"/>
                <w:color w:val="000000"/>
              </w:rPr>
              <w:lastRenderedPageBreak/>
              <w:t>врача. Инсценирование диалога.</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Привлечение внимания к миру </w:t>
            </w:r>
            <w:r>
              <w:rPr>
                <w:rStyle w:val="c2"/>
                <w:color w:val="000000"/>
                <w:sz w:val="22"/>
                <w:szCs w:val="22"/>
              </w:rPr>
              <w:lastRenderedPageBreak/>
              <w:t>профессий, к разнообразию человеческих интересов</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Формировать навыки поиска </w:t>
            </w:r>
            <w:r>
              <w:rPr>
                <w:rStyle w:val="c2"/>
                <w:color w:val="000000"/>
                <w:sz w:val="22"/>
                <w:szCs w:val="22"/>
              </w:rPr>
              <w:lastRenderedPageBreak/>
              <w:t>и выделение нужной информации</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 xml:space="preserve">Сообщать краткие сведения о </w:t>
            </w:r>
            <w:r>
              <w:rPr>
                <w:rStyle w:val="c2"/>
                <w:color w:val="000000"/>
                <w:sz w:val="22"/>
                <w:szCs w:val="22"/>
              </w:rPr>
              <w:lastRenderedPageBreak/>
              <w:t>прочитанном</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6" w:type="dxa"/>
            <w:shd w:val="clear" w:color="auto" w:fill="FFFFFF"/>
            <w:vAlign w:val="center"/>
            <w:hideMark/>
          </w:tcPr>
          <w:p w:rsidR="00BB0CC6" w:rsidRDefault="00BB0CC6">
            <w:pPr>
              <w:rPr>
                <w:sz w:val="20"/>
                <w:szCs w:val="20"/>
              </w:rPr>
            </w:pPr>
          </w:p>
        </w:tc>
        <w:tc>
          <w:tcPr>
            <w:tcW w:w="96" w:type="dxa"/>
            <w:shd w:val="clear" w:color="auto" w:fill="FFFFFF"/>
            <w:vAlign w:val="center"/>
            <w:hideMark/>
          </w:tcPr>
          <w:p w:rsidR="00BB0CC6" w:rsidRDefault="00BB0CC6">
            <w:pPr>
              <w:rPr>
                <w:sz w:val="20"/>
                <w:szCs w:val="20"/>
              </w:rPr>
            </w:pPr>
          </w:p>
        </w:tc>
        <w:tc>
          <w:tcPr>
            <w:tcW w:w="751"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87</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Из истории спорта. Обучение чтению с полным пониманием прочитанного.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наблюдательности. Умение сопоставлять, сравнивать предметы</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79" w:type="dxa"/>
            <w:gridSpan w:val="4"/>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88</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Олимпийские игры. Обучение чтению с извлечением информации.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толерантного отношения к окружающему миру</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97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224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89</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rPr>
                <w:rFonts w:ascii="Calibri" w:hAnsi="Calibri" w:cs="Arial"/>
                <w:color w:val="000000"/>
              </w:rPr>
            </w:pPr>
            <w:r>
              <w:rPr>
                <w:rStyle w:val="c2"/>
                <w:color w:val="000000"/>
              </w:rPr>
              <w:t>Роль спорта в формировании характера человека. Активизация использования в речи изученных лексических единиц.</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Формирование коммуникативной компетенции в межкультурной коммуникации</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Развитие коммуникативной компетенции. Включая умения взаимодействовать с окружающими,</w:t>
            </w:r>
          </w:p>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выполняя разные социальные роли</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979" w:type="dxa"/>
            <w:gridSpan w:val="4"/>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90</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Разное отношение к спорту. Развитие навыков монологической речи.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87"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91</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Мой любимый вид спорта. Обучение монологическому высказыванию по теме.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2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смыслового чтения, включая умение определять тему по заголовку, выделять основную мысль</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87"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92</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2"/>
                <w:color w:val="000000"/>
                <w:sz w:val="22"/>
                <w:szCs w:val="22"/>
              </w:rPr>
              <w:t>В здоровом теле – здоровый дух. Развитие навыков аудирования.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общекультурной и этнической идентичности</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Осуществлять регулятивные действия самоконтроля в процессе коммуникативной деятельности</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Читать аутентичные тексты, уметь оценивать полученную информацию, выражать свое мнение</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1"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93</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 xml:space="preserve">Современные виды спорта. Обучение чтению с полным пониманием </w:t>
            </w:r>
            <w:r>
              <w:rPr>
                <w:rStyle w:val="c2"/>
                <w:color w:val="000000"/>
              </w:rPr>
              <w:lastRenderedPageBreak/>
              <w:t>прочитанного.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Усвоение приемов постановки вопросов к тексту и составления плана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2"/>
                <w:color w:val="000000"/>
                <w:sz w:val="22"/>
                <w:szCs w:val="22"/>
              </w:rPr>
              <w:t xml:space="preserve">Соблюдение ритмико-интонационных особенностей  предложений разных </w:t>
            </w:r>
            <w:r>
              <w:rPr>
                <w:rStyle w:val="c2"/>
                <w:color w:val="000000"/>
                <w:sz w:val="22"/>
                <w:szCs w:val="22"/>
              </w:rPr>
              <w:lastRenderedPageBreak/>
              <w:t>коммуникативных типов</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lastRenderedPageBreak/>
              <w:t>94</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Популярные виды спорта в Германии. Обучение высказыванию с опорой на прочитанное.</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Совершенствовать технику чтения вслух, используя рифмовки.</w:t>
            </w:r>
          </w:p>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Использовать в речи лексику по теме «Профессии», а также модальный глагол mögen в форме möchte</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95</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Здоровое питание. Формирование лексических навыков говорения.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shd w:val="clear" w:color="auto" w:fill="FFFFFF"/>
              </w:rPr>
              <w:t>Страноведческая информация оденежной системе Германии. Рисункис изображением евро, а также изображения копилок для денег, которые используют немецкие дети</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готовности и способности вести диалог</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общекультурной и этнической идентичности</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88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96</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rPr>
                <w:rFonts w:ascii="Calibri" w:hAnsi="Calibri" w:cs="Arial"/>
                <w:color w:val="000000"/>
                <w:sz w:val="22"/>
                <w:szCs w:val="22"/>
              </w:rPr>
            </w:pPr>
            <w:r>
              <w:rPr>
                <w:rStyle w:val="c2"/>
                <w:color w:val="000000"/>
                <w:sz w:val="22"/>
                <w:szCs w:val="22"/>
              </w:rPr>
              <w:t>Виды спорта. Развитие навыков чтения.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Осознание возможностей самореализации средствами языка</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Формировать навыки поиска и выделение нужной информации</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Готовность  и умение осуществлять индивидуальную проектную работу</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75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97</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spacing w:after="0" w:line="0" w:lineRule="atLeast"/>
              <w:rPr>
                <w:rFonts w:ascii="Calibri" w:hAnsi="Calibri" w:cs="Arial"/>
                <w:color w:val="000000"/>
              </w:rPr>
            </w:pPr>
            <w:r>
              <w:rPr>
                <w:rStyle w:val="c2"/>
                <w:color w:val="000000"/>
              </w:rPr>
              <w:t>Грамматика. Предлоги.</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мотивации изучения немецкого языка</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умений задавать вопросы по ситуации</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воспринимать на слух небольшие по объёму диалоги и воспроизводить их.</w:t>
            </w:r>
          </w:p>
        </w:tc>
        <w:tc>
          <w:tcPr>
            <w:tcW w:w="17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751"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98</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41"/>
              <w:spacing w:before="0" w:beforeAutospacing="0" w:after="0" w:afterAutospacing="0" w:line="0" w:lineRule="atLeast"/>
              <w:rPr>
                <w:rFonts w:ascii="Calibri" w:hAnsi="Calibri" w:cs="Arial"/>
                <w:color w:val="000000"/>
                <w:sz w:val="22"/>
                <w:szCs w:val="22"/>
              </w:rPr>
            </w:pPr>
            <w:r>
              <w:rPr>
                <w:rStyle w:val="c48"/>
                <w:color w:val="000000"/>
                <w:sz w:val="22"/>
                <w:szCs w:val="22"/>
              </w:rPr>
              <w:t>Грамматика. Образование слов в немецком языке.</w:t>
            </w:r>
            <w:r>
              <w:rPr>
                <w:rFonts w:ascii="Calibri" w:hAnsi="Calibri" w:cs="Arial"/>
                <w:color w:val="000000"/>
                <w:sz w:val="22"/>
                <w:szCs w:val="22"/>
              </w:rPr>
              <w:t> Контроль письма</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личностной коммуникативной рефлексии</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Сообщать краткие сведения о прочитанном</w:t>
            </w:r>
          </w:p>
        </w:tc>
        <w:tc>
          <w:tcPr>
            <w:tcW w:w="1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47" w:type="dxa"/>
            <w:gridSpan w:val="2"/>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99</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48"/>
                <w:color w:val="000000"/>
                <w:sz w:val="22"/>
                <w:szCs w:val="22"/>
              </w:rPr>
              <w:t>Скейтборд как новый вид спорта.</w:t>
            </w:r>
            <w:r>
              <w:rPr>
                <w:rFonts w:ascii="Calibri" w:hAnsi="Calibri" w:cs="Arial"/>
                <w:color w:val="000000"/>
                <w:sz w:val="22"/>
                <w:szCs w:val="22"/>
              </w:rPr>
              <w:t> Контроль аудирования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Формирование интереса к привычкам другого народа</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Развитие умений планировать свое речевое и неречевое поведение в рамках темы</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Учить расспрашивать собеседника и отвечать на его вопросы, высказывая свое мнение</w:t>
            </w:r>
          </w:p>
        </w:tc>
        <w:tc>
          <w:tcPr>
            <w:tcW w:w="1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47" w:type="dxa"/>
            <w:gridSpan w:val="2"/>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100</w:t>
            </w:r>
            <w:r w:rsidR="00CE4454">
              <w:rPr>
                <w:rStyle w:val="c2"/>
                <w:color w:val="000000"/>
                <w:sz w:val="22"/>
                <w:szCs w:val="22"/>
              </w:rPr>
              <w:t>-102</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line="0" w:lineRule="atLeast"/>
              <w:rPr>
                <w:rFonts w:ascii="Calibri" w:hAnsi="Calibri" w:cs="Arial"/>
                <w:color w:val="000000"/>
                <w:sz w:val="22"/>
                <w:szCs w:val="22"/>
              </w:rPr>
            </w:pPr>
            <w:r>
              <w:rPr>
                <w:rStyle w:val="c48"/>
                <w:color w:val="000000"/>
                <w:sz w:val="22"/>
                <w:szCs w:val="22"/>
              </w:rPr>
              <w:t>Страноведение. Как появился футбол в разных странах.</w:t>
            </w:r>
            <w:r>
              <w:rPr>
                <w:rFonts w:ascii="Calibri" w:hAnsi="Calibri" w:cs="Arial"/>
                <w:color w:val="000000"/>
                <w:sz w:val="22"/>
                <w:szCs w:val="22"/>
              </w:rPr>
              <w:t> Контроль  чтения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Готовность содействовать ознакомлению с культурой другой страны</w:t>
            </w:r>
          </w:p>
        </w:tc>
        <w:tc>
          <w:tcPr>
            <w:tcW w:w="29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Освоение приемов логического запоминания информации, извлеченной из текста</w:t>
            </w:r>
          </w:p>
        </w:tc>
        <w:tc>
          <w:tcPr>
            <w:tcW w:w="37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line="0" w:lineRule="atLeast"/>
              <w:rPr>
                <w:rFonts w:ascii="Calibri" w:hAnsi="Calibri" w:cs="Arial"/>
                <w:color w:val="000000"/>
                <w:sz w:val="22"/>
                <w:szCs w:val="22"/>
              </w:rPr>
            </w:pPr>
            <w:r>
              <w:rPr>
                <w:rStyle w:val="c2"/>
                <w:color w:val="000000"/>
                <w:sz w:val="22"/>
                <w:szCs w:val="22"/>
              </w:rPr>
              <w:t>Распознавание и употребление в устной и письменной речи основных норм речевого этикета, принятых  в стране изучаемого языка</w:t>
            </w:r>
          </w:p>
        </w:tc>
        <w:tc>
          <w:tcPr>
            <w:tcW w:w="16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1"/>
                <w:szCs w:val="24"/>
              </w:rPr>
            </w:pPr>
          </w:p>
        </w:tc>
        <w:tc>
          <w:tcPr>
            <w:tcW w:w="847" w:type="dxa"/>
            <w:gridSpan w:val="2"/>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r w:rsidR="00BB0CC6" w:rsidTr="00BB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1560"/>
        </w:trPr>
        <w:tc>
          <w:tcPr>
            <w:tcW w:w="9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lastRenderedPageBreak/>
              <w:t>101</w:t>
            </w:r>
          </w:p>
        </w:tc>
        <w:tc>
          <w:tcPr>
            <w:tcW w:w="27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48"/>
                <w:color w:val="000000"/>
                <w:sz w:val="22"/>
                <w:szCs w:val="22"/>
              </w:rPr>
              <w:t>Что нужно, чтобы быть здоровым?</w:t>
            </w:r>
            <w:r>
              <w:rPr>
                <w:rFonts w:ascii="Calibri" w:hAnsi="Calibri" w:cs="Arial"/>
                <w:color w:val="000000"/>
                <w:sz w:val="22"/>
                <w:szCs w:val="22"/>
              </w:rPr>
              <w:t> Контроль говорения.</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2"/>
                <w:color w:val="000000"/>
                <w:sz w:val="22"/>
                <w:szCs w:val="22"/>
              </w:rPr>
              <w:t>1</w:t>
            </w:r>
          </w:p>
        </w:tc>
        <w:tc>
          <w:tcPr>
            <w:tcW w:w="8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
              <w:spacing w:before="0" w:beforeAutospacing="0" w:after="0" w:afterAutospacing="0"/>
              <w:rPr>
                <w:rFonts w:ascii="Calibri" w:hAnsi="Calibri" w:cs="Arial"/>
                <w:color w:val="000000"/>
                <w:sz w:val="22"/>
                <w:szCs w:val="22"/>
              </w:rPr>
            </w:pPr>
            <w:r>
              <w:rPr>
                <w:rStyle w:val="c2"/>
                <w:color w:val="000000"/>
                <w:sz w:val="22"/>
                <w:szCs w:val="22"/>
              </w:rPr>
              <w:t>22.05</w:t>
            </w:r>
          </w:p>
        </w:tc>
        <w:tc>
          <w:tcPr>
            <w:tcW w:w="10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rPr>
                <w:rFonts w:ascii="Arial" w:hAnsi="Arial" w:cs="Arial"/>
                <w:color w:val="666666"/>
                <w:sz w:val="24"/>
                <w:szCs w:val="24"/>
              </w:rPr>
            </w:pPr>
          </w:p>
        </w:tc>
        <w:tc>
          <w:tcPr>
            <w:tcW w:w="338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0CC6" w:rsidRDefault="00BB0CC6">
            <w:pPr>
              <w:pStyle w:val="c12"/>
              <w:spacing w:before="0" w:beforeAutospacing="0" w:after="0" w:afterAutospacing="0"/>
              <w:rPr>
                <w:rFonts w:ascii="Calibri" w:hAnsi="Calibri" w:cs="Arial"/>
                <w:color w:val="000000"/>
                <w:sz w:val="22"/>
                <w:szCs w:val="22"/>
              </w:rPr>
            </w:pPr>
            <w:r>
              <w:rPr>
                <w:rStyle w:val="c33"/>
                <w:color w:val="000000"/>
                <w:sz w:val="22"/>
                <w:szCs w:val="22"/>
              </w:rPr>
              <w:t>Повто</w:t>
            </w:r>
          </w:p>
        </w:tc>
        <w:tc>
          <w:tcPr>
            <w:tcW w:w="2869"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36" w:type="dxa"/>
            <w:shd w:val="clear" w:color="auto" w:fill="FFFFFF"/>
            <w:vAlign w:val="center"/>
            <w:hideMark/>
          </w:tcPr>
          <w:p w:rsidR="00BB0CC6" w:rsidRDefault="00BB0CC6">
            <w:pPr>
              <w:rPr>
                <w:sz w:val="20"/>
                <w:szCs w:val="20"/>
              </w:rPr>
            </w:pPr>
          </w:p>
        </w:tc>
        <w:tc>
          <w:tcPr>
            <w:tcW w:w="3676" w:type="dxa"/>
            <w:shd w:val="clear" w:color="auto" w:fill="FFFFFF"/>
            <w:vAlign w:val="center"/>
            <w:hideMark/>
          </w:tcPr>
          <w:p w:rsidR="00BB0CC6" w:rsidRDefault="00BB0CC6">
            <w:pPr>
              <w:rPr>
                <w:sz w:val="20"/>
                <w:szCs w:val="20"/>
              </w:rPr>
            </w:pPr>
          </w:p>
        </w:tc>
        <w:tc>
          <w:tcPr>
            <w:tcW w:w="97" w:type="dxa"/>
            <w:shd w:val="clear" w:color="auto" w:fill="FFFFFF"/>
            <w:vAlign w:val="center"/>
            <w:hideMark/>
          </w:tcPr>
          <w:p w:rsidR="00BB0CC6" w:rsidRDefault="00BB0CC6">
            <w:pPr>
              <w:rPr>
                <w:sz w:val="20"/>
                <w:szCs w:val="20"/>
              </w:rPr>
            </w:pPr>
          </w:p>
        </w:tc>
        <w:tc>
          <w:tcPr>
            <w:tcW w:w="1600" w:type="dxa"/>
            <w:shd w:val="clear" w:color="auto" w:fill="FFFFFF"/>
            <w:vAlign w:val="center"/>
            <w:hideMark/>
          </w:tcPr>
          <w:p w:rsidR="00BB0CC6" w:rsidRDefault="00BB0CC6">
            <w:pPr>
              <w:rPr>
                <w:sz w:val="20"/>
                <w:szCs w:val="20"/>
              </w:rPr>
            </w:pPr>
          </w:p>
        </w:tc>
        <w:tc>
          <w:tcPr>
            <w:tcW w:w="96" w:type="dxa"/>
            <w:shd w:val="clear" w:color="auto" w:fill="FFFFFF"/>
            <w:vAlign w:val="center"/>
            <w:hideMark/>
          </w:tcPr>
          <w:p w:rsidR="00BB0CC6" w:rsidRDefault="00BB0CC6">
            <w:pPr>
              <w:rPr>
                <w:sz w:val="20"/>
                <w:szCs w:val="20"/>
              </w:rPr>
            </w:pPr>
          </w:p>
        </w:tc>
        <w:tc>
          <w:tcPr>
            <w:tcW w:w="847" w:type="dxa"/>
            <w:gridSpan w:val="2"/>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B0CC6" w:rsidRDefault="00BB0CC6">
            <w:pPr>
              <w:rPr>
                <w:rFonts w:ascii="Arial" w:hAnsi="Arial" w:cs="Arial"/>
                <w:color w:val="666666"/>
                <w:sz w:val="1"/>
                <w:szCs w:val="24"/>
              </w:rPr>
            </w:pPr>
          </w:p>
        </w:tc>
        <w:tc>
          <w:tcPr>
            <w:tcW w:w="36" w:type="dxa"/>
            <w:shd w:val="clear" w:color="auto" w:fill="FFFFFF"/>
            <w:vAlign w:val="center"/>
            <w:hideMark/>
          </w:tcPr>
          <w:p w:rsidR="00BB0CC6" w:rsidRDefault="00BB0CC6">
            <w:pPr>
              <w:rPr>
                <w:sz w:val="20"/>
                <w:szCs w:val="20"/>
              </w:rPr>
            </w:pPr>
          </w:p>
        </w:tc>
        <w:tc>
          <w:tcPr>
            <w:tcW w:w="47" w:type="dxa"/>
            <w:shd w:val="clear" w:color="auto" w:fill="FFFFFF"/>
            <w:vAlign w:val="center"/>
            <w:hideMark/>
          </w:tcPr>
          <w:p w:rsidR="00BB0CC6" w:rsidRDefault="00BB0CC6">
            <w:pPr>
              <w:rPr>
                <w:sz w:val="20"/>
                <w:szCs w:val="20"/>
              </w:rPr>
            </w:pPr>
          </w:p>
        </w:tc>
        <w:tc>
          <w:tcPr>
            <w:tcW w:w="75" w:type="dxa"/>
            <w:shd w:val="clear" w:color="auto" w:fill="FFFFFF"/>
            <w:vAlign w:val="center"/>
            <w:hideMark/>
          </w:tcPr>
          <w:p w:rsidR="00BB0CC6" w:rsidRDefault="00BB0CC6">
            <w:pPr>
              <w:rPr>
                <w:sz w:val="20"/>
                <w:szCs w:val="20"/>
              </w:rPr>
            </w:pPr>
          </w:p>
        </w:tc>
        <w:tc>
          <w:tcPr>
            <w:tcW w:w="1393" w:type="dxa"/>
            <w:shd w:val="clear" w:color="auto" w:fill="FFFFFF"/>
            <w:vAlign w:val="center"/>
            <w:hideMark/>
          </w:tcPr>
          <w:p w:rsidR="00BB0CC6" w:rsidRDefault="00BB0CC6">
            <w:pPr>
              <w:rPr>
                <w:sz w:val="20"/>
                <w:szCs w:val="20"/>
              </w:rPr>
            </w:pPr>
          </w:p>
        </w:tc>
      </w:tr>
    </w:tbl>
    <w:p w:rsidR="005752EB" w:rsidRDefault="005752EB" w:rsidP="0051256C">
      <w:pPr>
        <w:spacing w:line="240" w:lineRule="auto"/>
        <w:contextualSpacing/>
        <w:rPr>
          <w:rFonts w:ascii="Times New Roman" w:hAnsi="Times New Roman"/>
          <w:b/>
          <w:sz w:val="24"/>
          <w:szCs w:val="24"/>
        </w:rPr>
      </w:pPr>
    </w:p>
    <w:p w:rsidR="005752EB" w:rsidRPr="005752EB" w:rsidRDefault="005752EB" w:rsidP="005752EB">
      <w:pPr>
        <w:rPr>
          <w:rFonts w:ascii="Times New Roman" w:hAnsi="Times New Roman"/>
          <w:sz w:val="24"/>
          <w:szCs w:val="24"/>
        </w:rPr>
      </w:pPr>
    </w:p>
    <w:p w:rsidR="005752EB" w:rsidRPr="005752EB" w:rsidRDefault="005752EB" w:rsidP="005752EB">
      <w:pPr>
        <w:rPr>
          <w:rFonts w:ascii="Times New Roman" w:hAnsi="Times New Roman"/>
          <w:sz w:val="24"/>
          <w:szCs w:val="24"/>
        </w:rPr>
      </w:pPr>
    </w:p>
    <w:p w:rsidR="005752EB" w:rsidRDefault="005752EB" w:rsidP="005752EB">
      <w:pPr>
        <w:rPr>
          <w:rFonts w:ascii="Times New Roman" w:hAnsi="Times New Roman"/>
          <w:sz w:val="24"/>
          <w:szCs w:val="24"/>
        </w:rPr>
      </w:pP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32"/>
        </w:rPr>
        <w:t>чебник И.Л. Бим, Л.В. Садомова “Deutsch, 9. Klasse”)</w:t>
      </w: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I Четверть. Общее количество часов- 26.</w:t>
      </w: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Курс повторения: «Прощайте, каникулы!» - 8 ч.</w:t>
      </w:r>
    </w:p>
    <w:tbl>
      <w:tblPr>
        <w:tblW w:w="14205" w:type="dxa"/>
        <w:tblInd w:w="-108" w:type="dxa"/>
        <w:shd w:val="clear" w:color="auto" w:fill="FFFFFF"/>
        <w:tblCellMar>
          <w:top w:w="15" w:type="dxa"/>
          <w:left w:w="15" w:type="dxa"/>
          <w:bottom w:w="15" w:type="dxa"/>
          <w:right w:w="15" w:type="dxa"/>
        </w:tblCellMar>
        <w:tblLook w:val="04A0"/>
      </w:tblPr>
      <w:tblGrid>
        <w:gridCol w:w="574"/>
        <w:gridCol w:w="1010"/>
        <w:gridCol w:w="734"/>
        <w:gridCol w:w="1864"/>
        <w:gridCol w:w="1764"/>
        <w:gridCol w:w="1686"/>
        <w:gridCol w:w="1231"/>
        <w:gridCol w:w="808"/>
        <w:gridCol w:w="961"/>
        <w:gridCol w:w="961"/>
        <w:gridCol w:w="1419"/>
        <w:gridCol w:w="1193"/>
      </w:tblGrid>
      <w:tr w:rsidR="005752EB" w:rsidRPr="005752EB" w:rsidTr="005752EB">
        <w:trPr>
          <w:trHeight w:val="38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Прощайте, каникулы!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2.Активизация нов.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прочитанном.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с.4-6, у.1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ade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bilden sich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Autobahn(en)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Stau(s)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trampen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per Anhalter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segeln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Sonnenschirm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angeln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Ferienjob</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besichtigen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genießen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bezeichnen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allgemein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Gletscher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erholen sich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Kunstschätz(e)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folgende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Fiaker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undenkbar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Rundfahrt an D. vorbeifahren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erinnern sich an Akk.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Wahrzeichen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grauen vor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beispielweise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Kids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Fall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Mauer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Wiederver-einigung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Pauken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trotzdem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lohnen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überreden</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стр.4-6, у.1,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Австрия- идеальная страна для отдыха и туризма.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том, как проводят немецкие дети каникулы.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с.6-7, у.2-4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 у.2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стр.6-7, у.2,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с.3-4, у.2,3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Образова-тельная экскурсия по Австрии.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письменной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об Австрии.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 у. 2с</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Напи-сать рассказ об Австрии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об Австрии.</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Любимые места отдыха в Германии.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1.Контроль развит. навыков устн.речи.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Рассказы об Австрии.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Обсуждение любимых мест отдыха в Германии.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с.8-9, у.5,6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 у.5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стр.9-11,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у.6-7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у.4-6</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Мои летние каникулы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2.Тренировка лекс. ед. в упражнен..</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летних каникулах.</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с.12-14, у.8-11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Напи-сать рассказ о летних канику-лах.</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стр.14, у.10,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с.5-6, у.7</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Временные формы гла-голов в страдательном залоге.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2.Развитие грамма-тич. </w:t>
            </w:r>
            <w:r w:rsidRPr="005752EB">
              <w:rPr>
                <w:rFonts w:ascii="Times New Roman" w:eastAsia="Times New Roman" w:hAnsi="Times New Roman" w:cs="Times New Roman"/>
                <w:i/>
                <w:iCs/>
                <w:color w:val="000000"/>
                <w:sz w:val="24"/>
                <w:szCs w:val="24"/>
              </w:rPr>
              <w:lastRenderedPageBreak/>
              <w:t>навыков.</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Рассказ о летних каникулах.</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с.14-15, у.12-15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Формы глаголов в страда-тельном залоге.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с.6-7,  у.8-11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Начало учебного года.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Обсуждение системы образования в ФРГ.</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с.15-17, у.15,17,19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Союзы:</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wenn, als</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 у.17,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с.8, у.12,13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немецких детей о каникулах</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с.17-19, у.20-21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с.17-19, у.20-21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стр.18-19, у.21,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с.8-10,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у.12-18</w:t>
            </w: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Тема I: «Каникулы и книги. Не должны ли они дополнять друг друга?» - 18 ч.</w:t>
      </w:r>
    </w:p>
    <w:tbl>
      <w:tblPr>
        <w:tblW w:w="14924" w:type="dxa"/>
        <w:tblInd w:w="-108" w:type="dxa"/>
        <w:shd w:val="clear" w:color="auto" w:fill="FFFFFF"/>
        <w:tblCellMar>
          <w:top w:w="15" w:type="dxa"/>
          <w:left w:w="15" w:type="dxa"/>
          <w:bottom w:w="15" w:type="dxa"/>
          <w:right w:w="15" w:type="dxa"/>
        </w:tblCellMar>
        <w:tblLook w:val="04A0"/>
      </w:tblPr>
      <w:tblGrid>
        <w:gridCol w:w="572"/>
        <w:gridCol w:w="1010"/>
        <w:gridCol w:w="730"/>
        <w:gridCol w:w="1867"/>
        <w:gridCol w:w="1738"/>
        <w:gridCol w:w="1589"/>
        <w:gridCol w:w="1127"/>
        <w:gridCol w:w="1169"/>
        <w:gridCol w:w="985"/>
        <w:gridCol w:w="1461"/>
        <w:gridCol w:w="1705"/>
        <w:gridCol w:w="1580"/>
      </w:tblGrid>
      <w:tr w:rsidR="005752EB" w:rsidRPr="005752EB" w:rsidTr="005752EB">
        <w:trPr>
          <w:trHeight w:val="24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3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Каникулы и чтение.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1.Активизация нов.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том, какие книги мы любим читать</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с.22-24,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с.23, у.3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Erstleser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Sachbüch(er)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Beschäftigung(en)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gehören zu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Lektüre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sozusagen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Roman(e)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vorlesen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Sciencefiction- Literatur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weisen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geheim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Stern(e)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Mond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Weisheit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leuchten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Gedanken machen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Stellung nehmen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gleichgültig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folgen +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Sujet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entdecken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bemerken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Vergangenheit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Gegenwart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Zukunft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Regal(e)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gehen auf Entdeckung(en)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Räuber(-)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Buchhandlung(en)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Kerze(n)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Verwendung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schildern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seit + 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Mitternacht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Sinn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fein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leise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Würmleins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hübsch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zweigen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blühen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sofort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einfach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ausdrucksvoll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schildern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bildhaft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erinnern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Pfeil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Bogen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Schütze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Weih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Klüft(e)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Gebirge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herrschen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Weite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Beute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bang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zierlich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ausführlich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Buchdruck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kein einziger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bejahen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schuld sein an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Belastung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generell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prägen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durchschnittlich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widmen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Quelle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antreten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 dieser Hinsicht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vielerlei</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beispielweise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Freizeitverhalten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übertragen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Sowjetunion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ständig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abnehmen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Begeisterung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gesellschaftlich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gefragt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Erbe</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стр.24, у.4,6</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с.11-12,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у.1-3</w:t>
            </w:r>
          </w:p>
        </w:tc>
      </w:tr>
      <w:tr w:rsidR="005752EB" w:rsidRPr="005752EB" w:rsidTr="005752EB">
        <w:trPr>
          <w:trHeight w:val="14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10.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Чтение от-рывка из книги Г. Фаллады: </w:t>
            </w:r>
            <w:r w:rsidRPr="005752EB">
              <w:rPr>
                <w:rFonts w:ascii="Times New Roman" w:eastAsia="Times New Roman" w:hAnsi="Times New Roman" w:cs="Times New Roman"/>
                <w:i/>
                <w:iCs/>
                <w:color w:val="000000"/>
                <w:sz w:val="20"/>
              </w:rPr>
              <w:t>«Наше семей-ное хобби».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роли книги в нашей жизни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с.24-26, у.6,7(а,в)</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с.25-26, у.7в</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Повелит. наклоне-ние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стр.25-26, у.7</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11.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Знакомство с биографи-ей и твор-чеством Й.В. Гёте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с.26-28, у.7(с-д), 8,9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с.26-27,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стр.26-27, у.9</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Знакомство с биографи-ей и твор-чеством Ф. Шиллера.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с.28-29, у.10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с.28-29, у.10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стр.28, у.10а</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Роль чте-ния в совре-менной мо-лодёжной среде.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роли книги в нашей жизни.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с.30, у.11 с.35-38,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с.30, у.11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стр.36-37, у.13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14.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Место ко-миксов в чтении де-тей и под-ростков.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Описание по картинкам на с.39.</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с.38-40, у.15-16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Соста-вить рассказ: «Моё отноше-ние к чтению»</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Моё отноше-ние к чтению.</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15.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Покупки в книжном магазине.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монологич.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3.Развитие навыков диалогич.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«Моё отношение к чтению».</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диалога: «В магазине».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с.40-42, у.17,1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стр.42-43,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Современ-ные книж-ные изда-тельства в Германии.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1.Активизация нав.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с.44-46, 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с.12-13,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Презента-ции книг.</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2.Чтение с полным </w:t>
            </w:r>
            <w:r w:rsidRPr="005752EB">
              <w:rPr>
                <w:rFonts w:ascii="Times New Roman" w:eastAsia="Times New Roman" w:hAnsi="Times New Roman" w:cs="Times New Roman"/>
                <w:i/>
                <w:iCs/>
                <w:color w:val="000000"/>
                <w:sz w:val="24"/>
                <w:szCs w:val="24"/>
              </w:rPr>
              <w:lastRenderedPageBreak/>
              <w:t>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Подготовка рассказа о содержании любимой книги.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с.47-49, у.3,4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  за о люб. книге.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Презентация любимой книги</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18.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Виды лите-ратурных произведе-ний.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1.Контроль разви-тия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2.Активизация нов.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содержании любимой книги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с.49-51, у.5,7-9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Страдат. залог.</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Оборот:  «von D.»</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стр.51-52, у.9-10,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с.14, у.6-9</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19.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Описания главных персонажей книг.</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1.Тренировка лекси-ческих единиц в упражнениях.</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Составление рассказа по рисункам.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с.52-54, у.12,13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стр.54, у.13,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с.14-15, у.10-14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Книги, которые мы охотно читаем.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письменной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кни-гах, которые мы охотно чи-таем.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с.55-56, у.15-16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с.56, у.16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Соста-вить рассказ о люби-мой кни-ге.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стр.55, у.15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немецких детей о сво-их любимых книгах.</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1.Контроль разви-тия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2.Развитие </w:t>
            </w:r>
            <w:r w:rsidRPr="005752EB">
              <w:rPr>
                <w:rFonts w:ascii="Times New Roman" w:eastAsia="Times New Roman" w:hAnsi="Times New Roman" w:cs="Times New Roman"/>
                <w:i/>
                <w:iCs/>
                <w:color w:val="000000"/>
                <w:sz w:val="24"/>
                <w:szCs w:val="24"/>
              </w:rPr>
              <w:lastRenderedPageBreak/>
              <w:t>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Развёрнутый рассказ о любимой книге.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с.57,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с.57,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с.16-17,  у. 1,2, 15,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22.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Весёлые ис-тории из жизни писателей.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2.Активизация но-вых лексич. единиц.</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с.58-59, у.6-10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с.58-59,</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у.6-10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с.17, у.3-5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Временные формы гла-голов в страдательном залоге.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грам-матич.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с.60-62,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Страдат. залог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стр.62-63, у.4,5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Употребле-ние союзов «чтобы» в немецком языке.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грам-матич.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с.63-65, у.6-9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с.65,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Употребл союзов: «um» и «damit»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стр.65, у.9,10</w:t>
            </w:r>
          </w:p>
        </w:tc>
      </w:tr>
      <w:tr w:rsidR="005752EB" w:rsidRPr="005752EB" w:rsidTr="005752EB">
        <w:trPr>
          <w:trHeight w:val="52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Тест по разделу: «Чтение».</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с.23-25, 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Резервный урок</w:t>
      </w:r>
    </w:p>
    <w:tbl>
      <w:tblPr>
        <w:tblW w:w="12225" w:type="dxa"/>
        <w:tblInd w:w="-108" w:type="dxa"/>
        <w:shd w:val="clear" w:color="auto" w:fill="FFFFFF"/>
        <w:tblCellMar>
          <w:top w:w="15" w:type="dxa"/>
          <w:left w:w="15" w:type="dxa"/>
          <w:bottom w:w="15" w:type="dxa"/>
          <w:right w:w="15" w:type="dxa"/>
        </w:tblCellMar>
        <w:tblLook w:val="04A0"/>
      </w:tblPr>
      <w:tblGrid>
        <w:gridCol w:w="574"/>
        <w:gridCol w:w="518"/>
        <w:gridCol w:w="591"/>
        <w:gridCol w:w="1469"/>
        <w:gridCol w:w="1954"/>
        <w:gridCol w:w="1279"/>
        <w:gridCol w:w="964"/>
        <w:gridCol w:w="712"/>
        <w:gridCol w:w="712"/>
        <w:gridCol w:w="769"/>
        <w:gridCol w:w="1517"/>
        <w:gridCol w:w="1166"/>
      </w:tblGrid>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26.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Подведение итогов работы за четверть.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1.Подведение итогов контрольной работы.</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2.Подведение итогов работы учащихся.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etwas Sinnvolles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anstrengend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Verlag(e)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herstellen</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II Четверть. Общее количество часов- 21.</w:t>
      </w: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Продолжение темы I: “Каникулы и книги. Не должны ли они дополнять друг друга?” - 12 ч.  </w:t>
      </w:r>
    </w:p>
    <w:tbl>
      <w:tblPr>
        <w:tblW w:w="14160" w:type="dxa"/>
        <w:tblInd w:w="-108" w:type="dxa"/>
        <w:shd w:val="clear" w:color="auto" w:fill="FFFFFF"/>
        <w:tblCellMar>
          <w:top w:w="15" w:type="dxa"/>
          <w:left w:w="15" w:type="dxa"/>
          <w:bottom w:w="15" w:type="dxa"/>
          <w:right w:w="15" w:type="dxa"/>
        </w:tblCellMar>
        <w:tblLook w:val="04A0"/>
      </w:tblPr>
      <w:tblGrid>
        <w:gridCol w:w="572"/>
        <w:gridCol w:w="1010"/>
        <w:gridCol w:w="730"/>
        <w:gridCol w:w="1496"/>
        <w:gridCol w:w="1950"/>
        <w:gridCol w:w="1897"/>
        <w:gridCol w:w="923"/>
        <w:gridCol w:w="799"/>
        <w:gridCol w:w="900"/>
        <w:gridCol w:w="922"/>
        <w:gridCol w:w="1472"/>
        <w:gridCol w:w="1645"/>
      </w:tblGrid>
      <w:tr w:rsidR="005752EB" w:rsidRPr="005752EB" w:rsidTr="005752EB">
        <w:trPr>
          <w:trHeight w:val="32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Полилог: «Перед уро-ком немец-кого языка»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пониманием прочитанного.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с.66-67, у.1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Entwurf(e)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sinnvoll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gelten als…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Tätigkeit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im Gegensatz zu...</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jedoch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Zeichnen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Reihe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Geschmack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merken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blättern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Beschäftigung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tüchtig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anständig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Zwerg(e)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außer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wählen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Lesefuchs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schnüffeln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mitfühlen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xml:space="preserve">der </w:t>
            </w:r>
            <w:r w:rsidRPr="005752EB">
              <w:rPr>
                <w:rFonts w:ascii="Times New Roman" w:eastAsia="Times New Roman" w:hAnsi="Times New Roman" w:cs="Times New Roman"/>
                <w:i/>
                <w:iCs/>
                <w:color w:val="000000"/>
                <w:sz w:val="20"/>
              </w:rPr>
              <w:lastRenderedPageBreak/>
              <w:t>Bücherwurm(e)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Abenteuer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herausgeben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Website(n)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Inhalt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Clique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wehren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ungerecht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allmählich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begreifen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trennen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akzeptieren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Toleranz</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zeitgemäß</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Hoffnung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Koexistenz</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Verfassung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Drehbuch(er)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Druckerei</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Erfindung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Buchdruck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anregen zu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Sachbüch(er)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inhaltsreich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lehrreich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Horror- Geschichte(n)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widerspiegeln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Widersprüch(e)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Neugier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geheimnisvoll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spannend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Gestalt</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стр.66,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Каким ти-пом чита-теля мы яв-ляемся.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диалогич.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мини-диалогов о том, как мы читаем.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с.67, у.2,3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с.19, у.1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Подготовить мини-диалоги.</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29.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СМИ будущего.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мини-диалогов.</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с.68-69, у.5-7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стр.69-70, у.8</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с.20, у.2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Процесс создания книги.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создании книги.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с.71,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с.71, у.4</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стр.71, у.3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31.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Мой люби-мый рус-ский писа-тель.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Рассказ о созда-нии книги.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Подготовка рас-сказа о любимом русском писате-ле.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с.71, у.5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рус-ском пи-сателе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стр.71, у.5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32.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Мой люби-мый немец-кий писа-тель.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Рассказ о люби-мом русском пи-сателе.</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Подготовка рас-сказа о люб. не-мецком писателе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с.71, у.6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немец-ком пи-сателе.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стр.71, у.6</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Детектив-ный жанр в современ-ной литера-туре.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1.Контроль разви-тия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лю-бимом немец-ком писателе.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с.72-73,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стр.72, у.8,9а</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пройденного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пересказа текста.</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употребления сою-зов: «Чтобы».</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пе-ресказа текста : «Украденные часы».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с.73-75, у.10,12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с.75, у.12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стр.75, у.13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Роль чте-ния в жизни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2.Развитие </w:t>
            </w:r>
            <w:r w:rsidRPr="005752EB">
              <w:rPr>
                <w:rFonts w:ascii="Times New Roman" w:eastAsia="Times New Roman" w:hAnsi="Times New Roman" w:cs="Times New Roman"/>
                <w:i/>
                <w:iCs/>
                <w:color w:val="000000"/>
                <w:sz w:val="24"/>
                <w:szCs w:val="24"/>
              </w:rPr>
              <w:lastRenderedPageBreak/>
              <w:t>навыков письма.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Пересказ тек-ста: </w:t>
            </w:r>
            <w:r w:rsidRPr="005752EB">
              <w:rPr>
                <w:rFonts w:ascii="Times New Roman" w:eastAsia="Times New Roman" w:hAnsi="Times New Roman" w:cs="Times New Roman"/>
                <w:i/>
                <w:iCs/>
                <w:color w:val="000000"/>
                <w:sz w:val="20"/>
              </w:rPr>
              <w:t>«Украденные часы».</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 xml:space="preserve">Подготовка </w:t>
            </w:r>
            <w:r w:rsidRPr="005752EB">
              <w:rPr>
                <w:rFonts w:ascii="Times New Roman" w:eastAsia="Times New Roman" w:hAnsi="Times New Roman" w:cs="Times New Roman"/>
                <w:i/>
                <w:iCs/>
                <w:color w:val="000000"/>
              </w:rPr>
              <w:lastRenderedPageBreak/>
              <w:t>рассказа о роли чтения в жизни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с.75, у.16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роли чтения</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стр.75, у.16</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36.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Знакомство со страно-ведческим материа-лом.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роли чтения в жизни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с.76, у.1А</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с.77-78, у.1В</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стр.77-78,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 по теме: «Чтение»-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Лексико-грамматический тест-</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с.25-26, у.3,4,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стр.27, у.6 (письм.)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 по теме: «Чтение»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Сочинение- рассуждение</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с.27, у.5</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Тема II: „Современная молодёжь. Какие у неё проблемы?” -21 ч.</w:t>
      </w:r>
    </w:p>
    <w:tbl>
      <w:tblPr>
        <w:tblW w:w="15389" w:type="dxa"/>
        <w:tblInd w:w="-108" w:type="dxa"/>
        <w:shd w:val="clear" w:color="auto" w:fill="FFFFFF"/>
        <w:tblCellMar>
          <w:top w:w="15" w:type="dxa"/>
          <w:left w:w="15" w:type="dxa"/>
          <w:bottom w:w="15" w:type="dxa"/>
          <w:right w:w="15" w:type="dxa"/>
        </w:tblCellMar>
        <w:tblLook w:val="04A0"/>
      </w:tblPr>
      <w:tblGrid>
        <w:gridCol w:w="576"/>
        <w:gridCol w:w="1010"/>
        <w:gridCol w:w="986"/>
        <w:gridCol w:w="1497"/>
        <w:gridCol w:w="1811"/>
        <w:gridCol w:w="1987"/>
        <w:gridCol w:w="983"/>
        <w:gridCol w:w="979"/>
        <w:gridCol w:w="1377"/>
        <w:gridCol w:w="944"/>
        <w:gridCol w:w="1676"/>
        <w:gridCol w:w="1563"/>
      </w:tblGrid>
      <w:tr w:rsidR="005752EB" w:rsidRPr="005752EB" w:rsidTr="005752EB">
        <w:trPr>
          <w:trHeight w:val="32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39.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Молодёж-ные культу-ры в Герма-нии.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Развитие уме-ния называть основные моло-дёжные куль-туры.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с.80-82, 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с.80, у.1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Tipp(s)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berichten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zerfallen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Clique(n)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Einzelgänger(-)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versuchen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der Sportbesessene(n)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Umweltschützer(-)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zersplittern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Ansicht(en)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fast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ähnlich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einen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Gesellschaft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verschaffen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Respekt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ablenken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Flucht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im Gegensatz</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innerhalt + 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andererseits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Gleichaltrige(n)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liefern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Emotion(en)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anregen zum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Nachdenken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inhaltstreich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langweilig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kaltlassen</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стр.81-82, у.2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с.28,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40.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Основные ценности для совре-менной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том, что важно для молодёжи, и чего она боится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с.83-85, у.3,4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с.84, у.4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стр.84, у.4,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с.28, у.2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41.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Проблемы современ-ной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1.Активизация нов.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Развитие уме-ния называть основные проб-лемы современ-ной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с.85-87, у.5-8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стр.86, у.7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стр.87-88, у.9</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с.28, у.3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Молодёж-ные тече-ния.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Характеристика немецкой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с.89-90, у.9в-10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стр.90-91, у.12,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с.29-30, у.4-7</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Конфликты с родитля-ми.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вза-имоотношени-ях в семье.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с.91-92,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вза-имоотношен. в семье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взаимоотно-шен. в семье</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пройденного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2.Тренировка </w:t>
            </w:r>
            <w:r w:rsidRPr="005752EB">
              <w:rPr>
                <w:rFonts w:ascii="Times New Roman" w:eastAsia="Times New Roman" w:hAnsi="Times New Roman" w:cs="Times New Roman"/>
                <w:i/>
                <w:iCs/>
                <w:color w:val="000000"/>
                <w:sz w:val="24"/>
                <w:szCs w:val="24"/>
              </w:rPr>
              <w:lastRenderedPageBreak/>
              <w:t>лекс. ед. в упражнен.</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с.93-95,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стр.96, у.5,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с.30-31,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у.1-3</w:t>
            </w:r>
          </w:p>
        </w:tc>
      </w:tr>
      <w:tr w:rsidR="005752EB" w:rsidRPr="005752EB" w:rsidTr="005752EB">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45.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с.38-40, 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Резервные уроки</w:t>
      </w:r>
    </w:p>
    <w:tbl>
      <w:tblPr>
        <w:tblW w:w="12225" w:type="dxa"/>
        <w:tblInd w:w="-108" w:type="dxa"/>
        <w:shd w:val="clear" w:color="auto" w:fill="FFFFFF"/>
        <w:tblCellMar>
          <w:top w:w="15" w:type="dxa"/>
          <w:left w:w="15" w:type="dxa"/>
          <w:bottom w:w="15" w:type="dxa"/>
          <w:right w:w="15" w:type="dxa"/>
        </w:tblCellMar>
        <w:tblLook w:val="04A0"/>
      </w:tblPr>
      <w:tblGrid>
        <w:gridCol w:w="549"/>
        <w:gridCol w:w="392"/>
        <w:gridCol w:w="434"/>
        <w:gridCol w:w="1487"/>
        <w:gridCol w:w="1891"/>
        <w:gridCol w:w="2107"/>
        <w:gridCol w:w="956"/>
        <w:gridCol w:w="504"/>
        <w:gridCol w:w="504"/>
        <w:gridCol w:w="537"/>
        <w:gridCol w:w="1618"/>
        <w:gridCol w:w="1246"/>
      </w:tblGrid>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лексическо-го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2.Повторение и тренировка л. ед. в упражнениях.</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Обсуждение взаимоотношений детей и родителей</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с.96-97, у.7-9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Werk(e)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wecken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Neugier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inhaltsreich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gehören zu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Hauptgestalt(en)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Enkel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geizig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nachgeben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Ehre</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с.31, у.4,5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стр.97, у.11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Подведение итогов ра-боты за четверть.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1.Подведение итогов контрольной работы</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2.Подведение ито-гов работы за четверть.</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III Четверть, общее количество часов-30</w:t>
      </w: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Продолжение темы II: „Современная молодёжью какие у неё проблемы?” -12 ч.</w:t>
      </w:r>
    </w:p>
    <w:tbl>
      <w:tblPr>
        <w:tblW w:w="14312" w:type="dxa"/>
        <w:tblInd w:w="-108" w:type="dxa"/>
        <w:shd w:val="clear" w:color="auto" w:fill="FFFFFF"/>
        <w:tblCellMar>
          <w:top w:w="15" w:type="dxa"/>
          <w:left w:w="15" w:type="dxa"/>
          <w:bottom w:w="15" w:type="dxa"/>
          <w:right w:w="15" w:type="dxa"/>
        </w:tblCellMar>
        <w:tblLook w:val="04A0"/>
      </w:tblPr>
      <w:tblGrid>
        <w:gridCol w:w="574"/>
        <w:gridCol w:w="1010"/>
        <w:gridCol w:w="735"/>
        <w:gridCol w:w="1516"/>
        <w:gridCol w:w="1689"/>
        <w:gridCol w:w="1629"/>
        <w:gridCol w:w="950"/>
        <w:gridCol w:w="834"/>
        <w:gridCol w:w="1157"/>
        <w:gridCol w:w="1044"/>
        <w:gridCol w:w="1559"/>
        <w:gridCol w:w="1615"/>
      </w:tblGrid>
      <w:tr w:rsidR="005752EB" w:rsidRPr="005752EB" w:rsidTr="005752EB">
        <w:trPr>
          <w:trHeight w:val="30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4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48.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Инфинитив-ные </w:t>
            </w:r>
            <w:r w:rsidRPr="005752EB">
              <w:rPr>
                <w:rFonts w:ascii="Times New Roman" w:eastAsia="Times New Roman" w:hAnsi="Times New Roman" w:cs="Times New Roman"/>
                <w:i/>
                <w:iCs/>
                <w:color w:val="000000"/>
                <w:sz w:val="24"/>
                <w:szCs w:val="24"/>
              </w:rPr>
              <w:lastRenderedPageBreak/>
              <w:t>обороты.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1.Развитие грамма-</w:t>
            </w:r>
            <w:r w:rsidRPr="005752EB">
              <w:rPr>
                <w:rFonts w:ascii="Times New Roman" w:eastAsia="Times New Roman" w:hAnsi="Times New Roman" w:cs="Times New Roman"/>
                <w:i/>
                <w:iCs/>
                <w:color w:val="000000"/>
                <w:sz w:val="24"/>
                <w:szCs w:val="24"/>
              </w:rPr>
              <w:lastRenderedPageBreak/>
              <w:t>тических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с.98-99, у.1-</w:t>
            </w:r>
            <w:r w:rsidRPr="005752EB">
              <w:rPr>
                <w:rFonts w:ascii="Times New Roman" w:eastAsia="Times New Roman" w:hAnsi="Times New Roman" w:cs="Times New Roman"/>
                <w:i/>
                <w:iCs/>
                <w:color w:val="000000"/>
                <w:sz w:val="24"/>
                <w:szCs w:val="24"/>
              </w:rPr>
              <w:lastRenderedPageBreak/>
              <w:t>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xml:space="preserve">Обороты с </w:t>
            </w:r>
            <w:r w:rsidRPr="005752EB">
              <w:rPr>
                <w:rFonts w:ascii="Times New Roman" w:eastAsia="Times New Roman" w:hAnsi="Times New Roman" w:cs="Times New Roman"/>
                <w:i/>
                <w:iCs/>
                <w:color w:val="000000"/>
                <w:sz w:val="20"/>
              </w:rPr>
              <w:lastRenderedPageBreak/>
              <w:t>союзами: um, statt, ohne</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bescheiden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geizig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ausverkaufen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verbrauchen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Umfang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herausstellen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Material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Hälfte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Rest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Stoff</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stammen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bewegen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machen an die Arbeit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geduldig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Säugling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Furt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in Entzücken geraten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heim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umblättern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Termin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verhaften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Dieb(e)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ablenken von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Routine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veranstalten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im Allgemeinen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Job</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je…,desto…</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Trend(s)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erreichen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unternehmen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akzeptieren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Stellenwert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Gesellschaft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der Verein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Angst haben vor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ausfüllen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versagen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selbstständig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abhauen von zu Hause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Liebeskummer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Droge(n)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Gewalt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Schlägerei(en)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Weltanschauung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enttäuscht sein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Rebell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Stellenwert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Sehnsucht nach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Angreifer</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стр.100, у.5,6</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р.т. с.32-33, у.1,3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49.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Интервью с нем. под-ростками о взаимоотно-шениях с родителями.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с.101-102, у.1-6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с.101-102,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с.34, у.1-4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Телефоны доверия для подростков.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с.102-103, у.7-11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с.102-103,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у.7-10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стр.103, у.12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с.34, у.5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по теме: «Проблемы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деле-нии молодёжи на группы.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с.35, у.1-2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по теме: «Проблемы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проб-лемах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у.5-9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проб-лемах молодёжи.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стр.104, у.5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с.36, у.3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53.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Волнения и противоре-чия в моло-дёжной среде.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рассказа о современной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с.104, у.9,10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современ-ной молодежи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стр.104, у.9,10</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54.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Взросление- сложное время для молодёжи.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о современной молодёжи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с.104-105, у.10-11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с.106,</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стр.105, у.11,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с.36, у.4,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с.37, у.1-2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Самые заветные желания детей.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2.Тренировка лекс. ед. в упражнениях.</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с.106-107, у.5-6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стр.108, у.7а,</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с.37, у.2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Волнения подростков перед сда-чей первых экзаменов.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Обсуждение прочитанных текстов</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с.108-110, у.7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стр.108-110, у.7(пересказ),</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с.37, у.4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Развитие страновед-ческих зна-ий.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2.Знакомство </w:t>
            </w:r>
            <w:r w:rsidRPr="005752EB">
              <w:rPr>
                <w:rFonts w:ascii="Times New Roman" w:eastAsia="Times New Roman" w:hAnsi="Times New Roman" w:cs="Times New Roman"/>
                <w:i/>
                <w:iCs/>
                <w:color w:val="000000"/>
                <w:sz w:val="24"/>
                <w:szCs w:val="24"/>
              </w:rPr>
              <w:lastRenderedPageBreak/>
              <w:t>с но-вой страноведч. информ.</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Пересказ прочитанных текстов.</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с.111-112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стр.111-112,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58.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1.Лексико-грамма-тический тест.</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2.Написание личного письма.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с.41-42, у.3-5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59.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1.Написание сочинения-рассуждения.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с.43, у.6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Тема III: „Будущее начинается уже сейчас. Что мы думаем о выборе будущей профессии?” – 16 ч.</w:t>
      </w:r>
    </w:p>
    <w:tbl>
      <w:tblPr>
        <w:tblW w:w="15584" w:type="dxa"/>
        <w:tblInd w:w="-108" w:type="dxa"/>
        <w:shd w:val="clear" w:color="auto" w:fill="FFFFFF"/>
        <w:tblCellMar>
          <w:top w:w="15" w:type="dxa"/>
          <w:left w:w="15" w:type="dxa"/>
          <w:bottom w:w="15" w:type="dxa"/>
          <w:right w:w="15" w:type="dxa"/>
        </w:tblCellMar>
        <w:tblLook w:val="04A0"/>
      </w:tblPr>
      <w:tblGrid>
        <w:gridCol w:w="576"/>
        <w:gridCol w:w="1010"/>
        <w:gridCol w:w="738"/>
        <w:gridCol w:w="1557"/>
        <w:gridCol w:w="1799"/>
        <w:gridCol w:w="1633"/>
        <w:gridCol w:w="1147"/>
        <w:gridCol w:w="842"/>
        <w:gridCol w:w="1026"/>
        <w:gridCol w:w="1379"/>
        <w:gridCol w:w="1695"/>
        <w:gridCol w:w="2182"/>
      </w:tblGrid>
      <w:tr w:rsidR="005752EB" w:rsidRPr="005752EB" w:rsidTr="005752EB">
        <w:trPr>
          <w:trHeight w:val="26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6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Система школьного образования в ФРГ.</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1.Повторение ма-териала о системе образования в ФРГ.</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2.Активизация нов-ых лексич. единиц.</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о системе образования ФРГ.</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с.114-116, 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Retten, die Reife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tauchen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Stufe(n)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Bereich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beziehungsweise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gegebenfalls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Hälfte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nutzen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xml:space="preserve">vorbereiten auf </w:t>
            </w:r>
            <w:r w:rsidRPr="005752EB">
              <w:rPr>
                <w:rFonts w:ascii="Times New Roman" w:eastAsia="Times New Roman" w:hAnsi="Times New Roman" w:cs="Times New Roman"/>
                <w:i/>
                <w:iCs/>
                <w:color w:val="000000"/>
                <w:sz w:val="20"/>
              </w:rPr>
              <w:lastRenderedPageBreak/>
              <w:t>Akk.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die Fachhoch-schulreife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berechtigen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abwählen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gemeinsam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unterrichten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Lernort(e)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Auszubildende(n)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Lehrling(e)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Grundlage(n)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fachtheoretisch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im Wechsel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Vertrag(e)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Gesetz(e)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Pflicht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betriebliche Ausbildung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Einrichtung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des öffentlichen Dienstes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Grundlage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Erwerbstätige(n)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künftig, der Tod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Anforderung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Arbeitnehmer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Qualifikation(en)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Abfrage(n)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allgemein bildender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teilnehmen an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bei weiten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entscheiden für Akk.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fortsetzen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der Löhn(e)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Gehalt(e)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einnehmen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vorletzter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Bedingung(en)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Anstellung(en)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Karriere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Stabilität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angehen + Akk.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Pädagogik</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Dienstleistung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Geschäftsleute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Bauwesen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Tätigkeit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Wirtschaftswesen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bewerben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beabsichtigen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Jura(pl)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Entscheidung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berufsbezogen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nicht sicher sein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Verlieren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Schulabschluss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benachteiligen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Schulabsol-vent(en)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attraktiv, kreativ</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Werkstätt(en)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Bühnenbildner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Betreuerin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Gründe hierfür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bereithalten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das Arbeitsamt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Lehrgäng(e)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entstehen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Stellenangebot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Werbeplakat(e)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Reifezeugnis(se)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Unternehmen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Branche(n)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Umsatz</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Gewinn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vertreten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Vorbild(er)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Fernseh-moderator(en)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Raumfahrt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Öl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Handel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Investitionsgüt(er)</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стр.114-115, у.1в,2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систе-ме образования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с.44,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61.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Система профессио-нального обучения в ФРГ.</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о системе образования ФРГ.</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с.116-119, у.3-4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стр.116-118, у.3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с.44, у.2,3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62.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Выбор бу-дущей про-фессии рос-сийскими школьниками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Обсуждение тем: 1. «Как меняются требования к профессии?»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2. «Что важно для детей при выборе профессии?»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3. «Какие профес-сии особенно попу-лярны?»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с.118-122, у.4,5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выборе буд. про-фессии.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стр.118-122, у.4,5 рассказ</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с.45, у.4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Каким ви-дят своё бу-дущее вы-пускники не-мецких школ?</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Рассказы по трём вышеуказанным темам.</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рас-сказа о профес-сиональном буду-щем нем. выпуск-нико.</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с.122-124, у.6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персп. нем. выпуск.</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стр.122-124, у.6 рассказ</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Перспекти-вы на буду-щее выпуск-ников рос-сийских школ.</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профес-сиональных пер-спективах нем. вы-пускников.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 xml:space="preserve">Подготовка со-общ. о </w:t>
            </w:r>
            <w:r w:rsidRPr="005752EB">
              <w:rPr>
                <w:rFonts w:ascii="Times New Roman" w:eastAsia="Times New Roman" w:hAnsi="Times New Roman" w:cs="Times New Roman"/>
                <w:i/>
                <w:iCs/>
                <w:color w:val="000000"/>
                <w:sz w:val="20"/>
              </w:rPr>
              <w:lastRenderedPageBreak/>
              <w:t>профессион. перспект. рос-сийских выпуск-ников.</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с.124, у.8,9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персп. российск. выпуск.</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про-фесс.перспективах российских выпускников.</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65.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Роль произ-водствен-ной практи-ки при вы-боре буд. профессии.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профе-ссион. перспекти-вах российских выпускников.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1.Обсуждение роли произв. практики при выборе про-фессии.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2.Какие профессии выбирают девушки и юноши.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с.124-125, у.10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с.131,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роли практи-ки.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стр.124-125, у.10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Роль практи-ки в школе.</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детей в Германии к овладению профессией.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роли производств. Практики.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рас-сказа о пути овла-дения профессией в ФРГ.</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с.126-127, у.IV,1,2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Путь к овладен. профес. в ФРГ.</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стр.127, у.1,2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с.45, у.5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Путь овладен. профессией в ФРГ.</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67.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российских детей к овладению профессией.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лексич. навыков.</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пути овладения профес-сией в ФРГ.</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рас-сказа о пути овла-дения профессией в России.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с.128, у.3,5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Путь овладен. профес. в России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стр.128, у.5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Путь овладен. профессией в России.</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68.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Крупнейшие компании Германии.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пути овладения профес-сией в России.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Беседа о примерах для молодёжи при выборе профессии.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с.129-130, у.6,7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стр.131, у.9,10,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с.45-47,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у.1-5</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69.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Глаголы с управлением.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грамматич.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с.132-134,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Глаголы с управлением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с.47, у.1,2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Планы детей на будущее.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грам-матич. навыков.</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Беседа с учащимися об их планах на будущее.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с.134-135, у.5-7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«Мои планы на будущее»</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Обороты с союзами: «statt, ohne, um, damit»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«Мои планы на будущее».</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Аудирова-ние расска-зов нем. де-тей о своих планах.</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2.Активизация но-вых лексич. единиц.</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о планах на будущее.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с.136-137,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с.136-137,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с.48, у.1-4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Подготовка к осущест-влению сво-их планов.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2.Активизация но-вых лексич. </w:t>
            </w:r>
            <w:r w:rsidRPr="005752EB">
              <w:rPr>
                <w:rFonts w:ascii="Times New Roman" w:eastAsia="Times New Roman" w:hAnsi="Times New Roman" w:cs="Times New Roman"/>
                <w:i/>
                <w:iCs/>
                <w:color w:val="000000"/>
                <w:sz w:val="24"/>
                <w:szCs w:val="24"/>
              </w:rPr>
              <w:lastRenderedPageBreak/>
              <w:t>единиц.</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с.138-139, у.1-3,8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с.140, у.8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стр.138-139, у.3,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с.49-50,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у.1-4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73.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Каким я вижу своё будущее.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развёрнутого рассказа о видении своего будущего.</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с.141-142,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видении своего будущег</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стр.141-142, у.9</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видении своего будущего.</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пройдённого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2.Повторение лек-сич. и грамматич. материала.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Рассказы о видении своего будущего.</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с.143,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у.1-4,9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стр.144-145, у.11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с.50-51,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у.1-3</w:t>
            </w:r>
          </w:p>
        </w:tc>
      </w:tr>
      <w:tr w:rsidR="005752EB" w:rsidRPr="005752EB" w:rsidTr="005752EB">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р.т.с.55-59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Резервные уроки</w:t>
      </w:r>
    </w:p>
    <w:tbl>
      <w:tblPr>
        <w:tblW w:w="12225" w:type="dxa"/>
        <w:tblInd w:w="-108" w:type="dxa"/>
        <w:shd w:val="clear" w:color="auto" w:fill="FFFFFF"/>
        <w:tblCellMar>
          <w:top w:w="15" w:type="dxa"/>
          <w:left w:w="15" w:type="dxa"/>
          <w:bottom w:w="15" w:type="dxa"/>
          <w:right w:w="15" w:type="dxa"/>
        </w:tblCellMar>
        <w:tblLook w:val="04A0"/>
      </w:tblPr>
      <w:tblGrid>
        <w:gridCol w:w="534"/>
        <w:gridCol w:w="320"/>
        <w:gridCol w:w="345"/>
        <w:gridCol w:w="1974"/>
        <w:gridCol w:w="1742"/>
        <w:gridCol w:w="1649"/>
        <w:gridCol w:w="944"/>
        <w:gridCol w:w="385"/>
        <w:gridCol w:w="385"/>
        <w:gridCol w:w="404"/>
        <w:gridCol w:w="2316"/>
        <w:gridCol w:w="1227"/>
      </w:tblGrid>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Развитие страноведческих знаний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2.Изучение страно-ведческого матери-ала.</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с.151-154,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Verpackung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Anforderung(en)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bevorzugen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Sprechstundenassirstentin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Friseur(e)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erreichen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entsprechen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Stellung</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стр.155, у.1</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Подведение итогов работы за четверть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общим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2.Подведение ито-гов </w:t>
            </w:r>
            <w:r w:rsidRPr="005752EB">
              <w:rPr>
                <w:rFonts w:ascii="Times New Roman" w:eastAsia="Times New Roman" w:hAnsi="Times New Roman" w:cs="Times New Roman"/>
                <w:i/>
                <w:iCs/>
                <w:color w:val="000000"/>
                <w:sz w:val="24"/>
                <w:szCs w:val="24"/>
              </w:rPr>
              <w:lastRenderedPageBreak/>
              <w:t>контрольных работ и устных сообщений.</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 xml:space="preserve">Беседа о преодолении трудностей, возникающих на пути к </w:t>
            </w:r>
            <w:r w:rsidRPr="005752EB">
              <w:rPr>
                <w:rFonts w:ascii="Times New Roman" w:eastAsia="Times New Roman" w:hAnsi="Times New Roman" w:cs="Times New Roman"/>
                <w:i/>
                <w:iCs/>
                <w:color w:val="000000"/>
                <w:sz w:val="24"/>
                <w:szCs w:val="24"/>
              </w:rPr>
              <w:lastRenderedPageBreak/>
              <w:t>цели.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с.149-150, у.17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lastRenderedPageBreak/>
        <w:t>IV Четверть. Общее количество часов- 22</w:t>
      </w:r>
    </w:p>
    <w:p w:rsidR="005752EB" w:rsidRPr="005752EB" w:rsidRDefault="005752EB" w:rsidP="005752EB">
      <w:pPr>
        <w:shd w:val="clear" w:color="auto" w:fill="FFFFFF"/>
        <w:spacing w:after="0" w:line="240" w:lineRule="auto"/>
        <w:jc w:val="center"/>
        <w:rPr>
          <w:rFonts w:ascii="Calibri" w:eastAsia="Times New Roman" w:hAnsi="Calibri" w:cs="Times New Roman"/>
          <w:color w:val="000000"/>
          <w:sz w:val="20"/>
          <w:szCs w:val="20"/>
        </w:rPr>
      </w:pPr>
      <w:r w:rsidRPr="005752EB">
        <w:rPr>
          <w:rFonts w:ascii="Times New Roman" w:eastAsia="Times New Roman" w:hAnsi="Times New Roman" w:cs="Times New Roman"/>
          <w:b/>
          <w:bCs/>
          <w:i/>
          <w:iCs/>
          <w:color w:val="000000"/>
          <w:sz w:val="28"/>
        </w:rPr>
        <w:t>Тема IV: „СМИ. Действительно ли это четвёртая власть? ”</w:t>
      </w:r>
    </w:p>
    <w:tbl>
      <w:tblPr>
        <w:tblW w:w="15603" w:type="dxa"/>
        <w:tblInd w:w="-108" w:type="dxa"/>
        <w:shd w:val="clear" w:color="auto" w:fill="FFFFFF"/>
        <w:tblCellMar>
          <w:top w:w="15" w:type="dxa"/>
          <w:left w:w="15" w:type="dxa"/>
          <w:bottom w:w="15" w:type="dxa"/>
          <w:right w:w="15" w:type="dxa"/>
        </w:tblCellMar>
        <w:tblLook w:val="04A0"/>
      </w:tblPr>
      <w:tblGrid>
        <w:gridCol w:w="574"/>
        <w:gridCol w:w="1010"/>
        <w:gridCol w:w="736"/>
        <w:gridCol w:w="1829"/>
        <w:gridCol w:w="1785"/>
        <w:gridCol w:w="1793"/>
        <w:gridCol w:w="1213"/>
        <w:gridCol w:w="838"/>
        <w:gridCol w:w="1231"/>
        <w:gridCol w:w="1464"/>
        <w:gridCol w:w="1894"/>
        <w:gridCol w:w="1236"/>
      </w:tblGrid>
      <w:tr w:rsidR="005752EB" w:rsidRPr="005752EB" w:rsidTr="005752EB">
        <w:trPr>
          <w:trHeight w:val="380"/>
        </w:trPr>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 уро-ка</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Дата</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Тема урока</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Цели и задачи урока</w:t>
            </w:r>
          </w:p>
        </w:tc>
        <w:tc>
          <w:tcPr>
            <w:tcW w:w="530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Речевая компетенция</w:t>
            </w:r>
          </w:p>
        </w:tc>
        <w:tc>
          <w:tcPr>
            <w:tcW w:w="279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Языковая компетенция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Домашнее задание</w:t>
            </w:r>
          </w:p>
        </w:tc>
      </w:tr>
      <w:tr w:rsidR="005752EB" w:rsidRPr="005752EB" w:rsidTr="005752EB">
        <w:trPr>
          <w:trHeight w:val="2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Фактич.</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Говорение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Чтение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Аудир.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Письмо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Грам-матика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0"/>
              </w:rPr>
              <w:t>Лексика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r>
      <w:tr w:rsidR="005752EB" w:rsidRPr="005752EB" w:rsidTr="005752EB">
        <w:trPr>
          <w:trHeight w:val="4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Задачи средств массовой информации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1.Активизация но-вых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3.Знакомство с нем. газетами и журналами.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Обсуждение задач СМИ.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с.158-159,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с.158, у.1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seit + 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Quelle(n)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Zeitschrift(en)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Austausch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Fernsehen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Radio</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Institution(en)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Zusammenhäng(e)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Missständ(e)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Amtsinhaber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beitragen zu 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Entscheidung(en)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Bürger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Verhalten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sachgerecht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umfassend</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kompliziert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erläutern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Ereignis(se)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Surfen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vorstellen sich</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Artikel</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trist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die Armut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Krebs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heiraten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übervölkert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fertig werden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einsehen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notwendig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wegen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Fließbänd(er)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stumpfsinnig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Preis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Zeitalter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Hersteller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sowie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ersetzen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vollständig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Handgriff(e)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den Rang ablaufen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Glotze</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das Musikalspielgerät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offensichtlig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Grund liegt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darin, dass</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abrufbar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Kasten(-)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Palette(n)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Sendung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auffordern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beugen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freiwillig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sich beschäftigen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kaum</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folgen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müde</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lastRenderedPageBreak/>
              <w:t>die Ablenkung(en)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bevorzugen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Unterhaltung(en)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verzichten auf Akk.</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stattdessen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Anstrengung(en)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stundenlang</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unbedingt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auf angenehme Art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vertreiben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Bildschirm</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Stoff(e)</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Menge(n)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folgen + D.</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selbstständig</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selten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voll</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kurzweilig</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mit Abwehr</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Inhalt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schwierig</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reizen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dauernd</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Höhepunkt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wertvoll</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Unfäll(e)</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Brutalität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Familienmitglied(er)</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der Zeitschlucker</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Droge(n)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das Portmonaie</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des Öfteren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spüren</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die Sucht</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süchtig</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die Ansicht</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lastRenderedPageBreak/>
              <w:t>kreisen um Akk.</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essbar</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unwiderstehlich</w:t>
            </w:r>
          </w:p>
          <w:p w:rsidR="005752EB" w:rsidRPr="005752EB" w:rsidRDefault="005752EB" w:rsidP="005752EB">
            <w:pPr>
              <w:spacing w:after="0" w:line="240" w:lineRule="auto"/>
              <w:rPr>
                <w:rFonts w:ascii="Calibri" w:eastAsia="Times New Roman" w:hAnsi="Calibri" w:cs="Arial"/>
                <w:color w:val="000000"/>
                <w:sz w:val="20"/>
                <w:szCs w:val="20"/>
                <w:lang w:val="en-US"/>
              </w:rPr>
            </w:pPr>
            <w:r w:rsidRPr="005752EB">
              <w:rPr>
                <w:rFonts w:ascii="Times New Roman" w:eastAsia="Times New Roman" w:hAnsi="Times New Roman" w:cs="Times New Roman"/>
                <w:i/>
                <w:iCs/>
                <w:color w:val="000000"/>
                <w:sz w:val="20"/>
                <w:lang w:val="en-US"/>
              </w:rPr>
              <w:t>ertönen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berieseln</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der Finger(-)</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verpassen</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lastRenderedPageBreak/>
              <w:t>стр.158, у.2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стр.160, у.5</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с.61, у.1-3</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79.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Газетные и журнальные рубрики.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1.Активизация но-вых лексич. единиц.</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с.160-162, у.6,7(А,В)</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Союз: «wegen + G»</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стр.161-162, у.7,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с.61, у.4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Соперничество телеви-дения и ин-тернета.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2.Чтение с </w:t>
            </w:r>
            <w:r w:rsidRPr="005752EB">
              <w:rPr>
                <w:rFonts w:ascii="Times New Roman" w:eastAsia="Times New Roman" w:hAnsi="Times New Roman" w:cs="Times New Roman"/>
                <w:i/>
                <w:iCs/>
                <w:color w:val="000000"/>
                <w:sz w:val="24"/>
                <w:szCs w:val="24"/>
              </w:rPr>
              <w:lastRenderedPageBreak/>
              <w:t>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lastRenderedPageBreak/>
              <w:t>Подготовка рассказа о соперничестве телевидения и интернета.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с.163-164, у.9</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сопер-нич. те-левид. и интернета.</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стр.163-164, у.9</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81.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Программы немецкого телевиде-ния.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извле-чением необходи-мой информации.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«Соперничест-во телевидения и интернета».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с.165-167, у.10-11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стр.166, у.11,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с.62, у.5,6</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Положитель-ные и отри-цательные стороны электронных СМИ.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Подготовка рассказа о поло-жительном и отрицательном влиянии элект-ронных СМИ.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с.166-168, у.11-12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с.166-167, у.11а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стр.167-168, у.12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Зависимость детей от современных электронных устройств.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Рассказ о поло-жительном и отрицательном влиянии элект-ронных СМИ.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с.168-170, у.13,14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Относит. Местоимения.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стр.170-171, у.14,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с.62-63, у.7,8</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Теле-и радио-вещательные программы канала- «Не-мецкая вол-на».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2.Тренировка лекс. ед. в упражнениях.</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с.172-174, у.1,3,4,6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стр.174-176, у.6,7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с.63-64,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у.1-7</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85.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Проекты: «Школьная газета».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с.177-178,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с.177, у.1,3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с.67-68,</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86.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Предлоги с управлением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грам-матич.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с.179-181, у.1-4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Предлоги с вин., дат. и род. пад.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стр.180-181,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у.3-4</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с.68-70, у.1,2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Употребление союзов: «Когда».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грам-матич. навыков.</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с.181-182, у.6,7,8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Союзы: «Когда и после то-го, как».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с.70-71, у.3,4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Роль СМИ в современ-ном мире.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письменной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Подготовка рас-сказа о роли СМИ в современ-ном мире.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с.183, у.1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роли СМИ.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с.71, у.1.</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роли СМИ</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89.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Мои люби-мые теле- и радио пере-дачи.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 xml:space="preserve">2.Развитие навыков письменной </w:t>
            </w:r>
            <w:r w:rsidRPr="005752EB">
              <w:rPr>
                <w:rFonts w:ascii="Times New Roman" w:eastAsia="Times New Roman" w:hAnsi="Times New Roman" w:cs="Times New Roman"/>
                <w:i/>
                <w:iCs/>
                <w:color w:val="000000"/>
                <w:sz w:val="24"/>
                <w:szCs w:val="24"/>
              </w:rPr>
              <w:lastRenderedPageBreak/>
              <w:t>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lastRenderedPageBreak/>
              <w:t> Рассказ о роли СМИ в современ-ном мире.</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рас-сказа о любимых передачах и репор-тажах.</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с.183, у.2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люби-мых пе-редачах и репор-тажах.</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стр.183, у.2</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любимой передаче.</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90.</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Мнения лю-дей о роли СМИ в их жизни.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аудирования.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Рассказ о люби-мых передачах и репортажах.</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с.183-186, у.4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с.183-186,</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стр.183, у.3</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с.72, у.2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91.</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Положительное и отри-цательное влияние те-левидения на людей.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письменной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rPr>
              <w:t>Подготовка рас-сказа о положи-тельных и отри-цательных сто-ронах телевиде-ния.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с.186-187, у.6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поло-жит. и отриц. сторо-нах телевид.</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стр.186-187, у.6 рассказ,</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с.72, у.2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92.</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Положи-тельное и отрицательное влияние компьюте-ра на людей.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устной речи.</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2.Развитие навыков письменной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влиянии телевидения.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Подготовка рас-сказа о положи-тельных и отрица-тельных сторонах компьютера.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с.187-188, у.7-8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поло-жит. и отриц. сторо-нах компют.</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стр.187-188, у.6,8 рассказ,</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с.72, у.3-4</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93.</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пройденного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Рассказ о положи-тельных и отрица-тельных сторонах компьютера.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с.189-190, у.1-3,5,6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Предлоги с родит. пад.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с.73, у.1,2</w:t>
            </w:r>
          </w:p>
        </w:tc>
      </w:tr>
      <w:tr w:rsidR="005752EB" w:rsidRPr="005752EB" w:rsidTr="005752EB">
        <w:trPr>
          <w:trHeight w:val="10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lastRenderedPageBreak/>
              <w:t>94.</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пройденного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1.Развитие навыков аудирования.</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2.Чтение с полным поним. прочит-го</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3.Развитие навыков устной речи.</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с.190-192, у.7,8</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стр.191-192, у.8</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с.74, у.4,5</w:t>
            </w:r>
          </w:p>
        </w:tc>
      </w:tr>
      <w:tr w:rsidR="005752EB" w:rsidRPr="005752EB" w:rsidTr="005752EB">
        <w:trPr>
          <w:trHeight w:val="8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95.</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Лексико-граммати-ческий тест.</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с.78-80,</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у.3,4,5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76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96.</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Тест на проверку развития навыков чтения.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с.75-77,</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у.1,2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97.</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Контроль-ная работа.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Написание сочи-нения-рассуждения.</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р.т. с.79, у.6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420"/>
        </w:trPr>
        <w:tc>
          <w:tcPr>
            <w:tcW w:w="12298"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8"/>
              </w:rPr>
              <w:t>Резервные уроки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r>
      <w:tr w:rsidR="005752EB" w:rsidRPr="005752EB" w:rsidTr="005752EB">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98.</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Повторение пройденного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1.Подведение ито-говнаписания конт-рольных работ.</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стр.192, у.2,3</w:t>
            </w:r>
          </w:p>
        </w:tc>
      </w:tr>
      <w:tr w:rsidR="005752EB" w:rsidRPr="005752EB" w:rsidTr="005752EB">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jc w:val="center"/>
              <w:rPr>
                <w:rFonts w:ascii="Calibri" w:eastAsia="Times New Roman" w:hAnsi="Calibri" w:cs="Arial"/>
                <w:color w:val="000000"/>
                <w:sz w:val="20"/>
                <w:szCs w:val="20"/>
              </w:rPr>
            </w:pPr>
            <w:r w:rsidRPr="005752EB">
              <w:rPr>
                <w:rFonts w:ascii="Times New Roman" w:eastAsia="Times New Roman" w:hAnsi="Times New Roman" w:cs="Times New Roman"/>
                <w:b/>
                <w:bCs/>
                <w:i/>
                <w:iCs/>
                <w:color w:val="000000"/>
                <w:sz w:val="24"/>
                <w:szCs w:val="24"/>
              </w:rPr>
              <w:t>99.</w:t>
            </w:r>
          </w:p>
        </w:tc>
        <w:tc>
          <w:tcPr>
            <w:tcW w:w="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4"/>
                <w:szCs w:val="24"/>
              </w:rPr>
              <w:t>Подведение итогов ра-боты за год</w:t>
            </w:r>
          </w:p>
        </w:tc>
        <w:tc>
          <w:tcPr>
            <w:tcW w:w="4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1.Подведение итогов работы за год.</w:t>
            </w:r>
          </w:p>
          <w:p w:rsidR="005752EB" w:rsidRPr="005752EB" w:rsidRDefault="005752EB" w:rsidP="005752EB">
            <w:pPr>
              <w:spacing w:after="0" w:line="240" w:lineRule="auto"/>
              <w:rPr>
                <w:rFonts w:ascii="Calibri" w:eastAsia="Times New Roman" w:hAnsi="Calibri" w:cs="Arial"/>
                <w:color w:val="000000"/>
                <w:sz w:val="20"/>
                <w:szCs w:val="20"/>
              </w:rPr>
            </w:pPr>
            <w:r w:rsidRPr="005752EB">
              <w:rPr>
                <w:rFonts w:ascii="Times New Roman" w:eastAsia="Times New Roman" w:hAnsi="Times New Roman" w:cs="Times New Roman"/>
                <w:i/>
                <w:iCs/>
                <w:color w:val="000000"/>
                <w:sz w:val="20"/>
              </w:rPr>
              <w:t>2.Ознакомление уча-щихся с работой по предмету на летних каникулах.</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52EB" w:rsidRPr="005752EB" w:rsidRDefault="005752EB" w:rsidP="005752EB">
            <w:pPr>
              <w:spacing w:after="0" w:line="240" w:lineRule="auto"/>
              <w:rPr>
                <w:rFonts w:ascii="Calibri" w:eastAsia="Times New Roman" w:hAnsi="Calibri" w:cs="Arial"/>
                <w:color w:val="000000"/>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752EB" w:rsidRPr="005752EB" w:rsidRDefault="005752EB" w:rsidP="005752EB">
            <w:pPr>
              <w:spacing w:after="0" w:line="240" w:lineRule="auto"/>
              <w:rPr>
                <w:rFonts w:ascii="Arial" w:eastAsia="Times New Roman" w:hAnsi="Arial" w:cs="Arial"/>
                <w:color w:val="666666"/>
                <w:sz w:val="24"/>
                <w:szCs w:val="24"/>
              </w:rPr>
            </w:pPr>
          </w:p>
        </w:tc>
      </w:tr>
    </w:tbl>
    <w:p w:rsidR="005752EB" w:rsidRDefault="005752EB" w:rsidP="005752EB">
      <w:pPr>
        <w:rPr>
          <w:rFonts w:ascii="Times New Roman" w:hAnsi="Times New Roman"/>
          <w:sz w:val="24"/>
          <w:szCs w:val="24"/>
        </w:rPr>
      </w:pPr>
    </w:p>
    <w:p w:rsidR="005752EB" w:rsidRDefault="005752EB" w:rsidP="005752EB">
      <w:pPr>
        <w:rPr>
          <w:rFonts w:ascii="Times New Roman" w:hAnsi="Times New Roman"/>
          <w:sz w:val="24"/>
          <w:szCs w:val="24"/>
        </w:rPr>
      </w:pPr>
    </w:p>
    <w:p w:rsidR="0051256C" w:rsidRPr="005752EB" w:rsidRDefault="0051256C" w:rsidP="005752EB">
      <w:pPr>
        <w:rPr>
          <w:rFonts w:ascii="Times New Roman" w:hAnsi="Times New Roman"/>
          <w:sz w:val="24"/>
          <w:szCs w:val="24"/>
        </w:rPr>
        <w:sectPr w:rsidR="0051256C" w:rsidRPr="005752EB" w:rsidSect="00BB0CC6">
          <w:pgSz w:w="16838" w:h="11906" w:orient="landscape"/>
          <w:pgMar w:top="1701" w:right="1134" w:bottom="850" w:left="1134" w:header="708" w:footer="708" w:gutter="0"/>
          <w:cols w:space="708"/>
          <w:docGrid w:linePitch="360"/>
        </w:sectPr>
      </w:pPr>
    </w:p>
    <w:p w:rsidR="0051256C" w:rsidRPr="00745982" w:rsidRDefault="0051256C" w:rsidP="0051256C">
      <w:pPr>
        <w:spacing w:line="240" w:lineRule="auto"/>
        <w:contextualSpacing/>
        <w:rPr>
          <w:rFonts w:ascii="Times New Roman" w:hAnsi="Times New Roman"/>
          <w:b/>
          <w:sz w:val="24"/>
          <w:szCs w:val="24"/>
        </w:rPr>
      </w:pPr>
    </w:p>
    <w:p w:rsidR="00F066E0" w:rsidRDefault="00F066E0"/>
    <w:sectPr w:rsidR="00F066E0" w:rsidSect="00BB0C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C74" w:rsidRDefault="00717C74" w:rsidP="0021058F">
      <w:pPr>
        <w:spacing w:after="0" w:line="240" w:lineRule="auto"/>
      </w:pPr>
      <w:r>
        <w:separator/>
      </w:r>
    </w:p>
  </w:endnote>
  <w:endnote w:type="continuationSeparator" w:id="1">
    <w:p w:rsidR="00717C74" w:rsidRDefault="00717C74" w:rsidP="00210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8798"/>
      <w:docPartObj>
        <w:docPartGallery w:val="Page Numbers (Bottom of Page)"/>
        <w:docPartUnique/>
      </w:docPartObj>
    </w:sdtPr>
    <w:sdtContent>
      <w:p w:rsidR="00BB0CC6" w:rsidRDefault="009D5E6C">
        <w:pPr>
          <w:pStyle w:val="a4"/>
          <w:jc w:val="right"/>
        </w:pPr>
        <w:fldSimple w:instr=" PAGE   \* MERGEFORMAT ">
          <w:r w:rsidR="008A28C0">
            <w:rPr>
              <w:noProof/>
            </w:rPr>
            <w:t>1</w:t>
          </w:r>
        </w:fldSimple>
      </w:p>
    </w:sdtContent>
  </w:sdt>
  <w:p w:rsidR="00BB0CC6" w:rsidRDefault="00BB0C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C74" w:rsidRDefault="00717C74" w:rsidP="0021058F">
      <w:pPr>
        <w:spacing w:after="0" w:line="240" w:lineRule="auto"/>
      </w:pPr>
      <w:r>
        <w:separator/>
      </w:r>
    </w:p>
  </w:footnote>
  <w:footnote w:type="continuationSeparator" w:id="1">
    <w:p w:rsidR="00717C74" w:rsidRDefault="00717C74" w:rsidP="00210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pPr>
        <w:ind w:left="0" w:firstLine="0"/>
      </w:pPr>
    </w:lvl>
  </w:abstractNum>
  <w:abstractNum w:abstractNumId="1">
    <w:nsid w:val="031B598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397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AD5125E"/>
    <w:multiLevelType w:val="hybridMultilevel"/>
    <w:tmpl w:val="C42A1F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51094D"/>
    <w:multiLevelType w:val="hybridMultilevel"/>
    <w:tmpl w:val="F3049B72"/>
    <w:lvl w:ilvl="0" w:tplc="04190001">
      <w:start w:val="1"/>
      <w:numFmt w:val="bullet"/>
      <w:lvlText w:val=""/>
      <w:lvlJc w:val="left"/>
      <w:pPr>
        <w:tabs>
          <w:tab w:val="num" w:pos="195"/>
        </w:tabs>
        <w:ind w:left="1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135802"/>
    <w:multiLevelType w:val="hybridMultilevel"/>
    <w:tmpl w:val="1CD0AAA2"/>
    <w:lvl w:ilvl="0" w:tplc="04190001">
      <w:start w:val="1"/>
      <w:numFmt w:val="bullet"/>
      <w:lvlText w:val=""/>
      <w:lvlJc w:val="left"/>
      <w:pPr>
        <w:tabs>
          <w:tab w:val="num" w:pos="195"/>
        </w:tabs>
        <w:ind w:left="1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1D920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8944E93"/>
    <w:multiLevelType w:val="hybridMultilevel"/>
    <w:tmpl w:val="32C62E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CE44567"/>
    <w:multiLevelType w:val="hybridMultilevel"/>
    <w:tmpl w:val="89F04D7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2F63F3"/>
    <w:multiLevelType w:val="hybridMultilevel"/>
    <w:tmpl w:val="76203FF8"/>
    <w:lvl w:ilvl="0" w:tplc="04190001">
      <w:start w:val="1"/>
      <w:numFmt w:val="bullet"/>
      <w:lvlText w:val=""/>
      <w:lvlJc w:val="left"/>
      <w:pPr>
        <w:tabs>
          <w:tab w:val="num" w:pos="195"/>
        </w:tabs>
        <w:ind w:left="195" w:hanging="360"/>
      </w:pPr>
      <w:rPr>
        <w:rFonts w:ascii="Symbol" w:hAnsi="Symbol" w:hint="default"/>
      </w:rPr>
    </w:lvl>
    <w:lvl w:ilvl="1" w:tplc="87CAC0AC">
      <w:numFmt w:val="bullet"/>
      <w:lvlText w:val="—"/>
      <w:legacy w:legacy="1" w:legacySpace="360" w:legacyIndent="241"/>
      <w:lvlJc w:val="left"/>
      <w:pPr>
        <w:ind w:left="0" w:firstLine="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5A0F40"/>
    <w:multiLevelType w:val="hybridMultilevel"/>
    <w:tmpl w:val="79E4AF74"/>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244E05"/>
    <w:multiLevelType w:val="hybridMultilevel"/>
    <w:tmpl w:val="AD948D6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52F70B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6BB7907"/>
    <w:multiLevelType w:val="hybridMultilevel"/>
    <w:tmpl w:val="AE4C1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655908"/>
    <w:multiLevelType w:val="hybridMultilevel"/>
    <w:tmpl w:val="9B5C7DF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75D22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0194E91"/>
    <w:multiLevelType w:val="hybridMultilevel"/>
    <w:tmpl w:val="C9649E6E"/>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3035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7E710574"/>
    <w:multiLevelType w:val="hybridMultilevel"/>
    <w:tmpl w:val="E81CF8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12"/>
  </w:num>
  <w:num w:numId="12">
    <w:abstractNumId w:val="15"/>
  </w:num>
  <w:num w:numId="13">
    <w:abstractNumId w:val="23"/>
  </w:num>
  <w:num w:numId="14">
    <w:abstractNumId w:val="4"/>
  </w:num>
  <w:num w:numId="15">
    <w:abstractNumId w:val="2"/>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6"/>
  </w:num>
  <w:num w:numId="20">
    <w:abstractNumId w:val="27"/>
  </w:num>
  <w:num w:numId="21">
    <w:abstractNumId w:val="21"/>
  </w:num>
  <w:num w:numId="22">
    <w:abstractNumId w:val="7"/>
  </w:num>
  <w:num w:numId="23">
    <w:abstractNumId w:val="11"/>
  </w:num>
  <w:num w:numId="24">
    <w:abstractNumId w:val="29"/>
  </w:num>
  <w:num w:numId="25">
    <w:abstractNumId w:val="28"/>
  </w:num>
  <w:num w:numId="26">
    <w:abstractNumId w:val="1"/>
  </w:num>
  <w:num w:numId="27">
    <w:abstractNumId w:val="13"/>
  </w:num>
  <w:num w:numId="28">
    <w:abstractNumId w:val="31"/>
  </w:num>
  <w:num w:numId="29">
    <w:abstractNumId w:val="26"/>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256C"/>
    <w:rsid w:val="00010DF1"/>
    <w:rsid w:val="0021058F"/>
    <w:rsid w:val="0051256C"/>
    <w:rsid w:val="005752EB"/>
    <w:rsid w:val="005B0944"/>
    <w:rsid w:val="00655155"/>
    <w:rsid w:val="00717C74"/>
    <w:rsid w:val="008A28C0"/>
    <w:rsid w:val="009945FA"/>
    <w:rsid w:val="009A359C"/>
    <w:rsid w:val="009D5E6C"/>
    <w:rsid w:val="00B25D40"/>
    <w:rsid w:val="00B40BCA"/>
    <w:rsid w:val="00BB0CC6"/>
    <w:rsid w:val="00BF2B8A"/>
    <w:rsid w:val="00CE4454"/>
    <w:rsid w:val="00EB7C07"/>
    <w:rsid w:val="00EE6B22"/>
    <w:rsid w:val="00F06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8F"/>
  </w:style>
  <w:style w:type="paragraph" w:styleId="1">
    <w:name w:val="heading 1"/>
    <w:basedOn w:val="a"/>
    <w:next w:val="a"/>
    <w:link w:val="10"/>
    <w:uiPriority w:val="9"/>
    <w:qFormat/>
    <w:rsid w:val="005125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51256C"/>
    <w:pPr>
      <w:keepNext/>
      <w:spacing w:after="0" w:line="240" w:lineRule="auto"/>
      <w:jc w:val="center"/>
      <w:outlineLvl w:val="1"/>
    </w:pPr>
    <w:rPr>
      <w:rFonts w:ascii="Times New Roman" w:eastAsia="Times New Roman" w:hAnsi="Times New Roman" w:cs="Tahoma"/>
      <w:b/>
      <w:bCs/>
      <w:i/>
      <w:iCs/>
      <w:sz w:val="28"/>
      <w:szCs w:val="20"/>
    </w:rPr>
  </w:style>
  <w:style w:type="paragraph" w:styleId="4">
    <w:name w:val="heading 4"/>
    <w:basedOn w:val="a"/>
    <w:next w:val="a"/>
    <w:link w:val="40"/>
    <w:semiHidden/>
    <w:unhideWhenUsed/>
    <w:qFormat/>
    <w:rsid w:val="0051256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51256C"/>
    <w:pPr>
      <w:spacing w:before="240" w:after="60" w:line="240" w:lineRule="auto"/>
      <w:outlineLvl w:val="4"/>
    </w:pPr>
    <w:rPr>
      <w:rFonts w:ascii="Times New Roman" w:eastAsia="Times New Roman" w:hAnsi="Times New Roman" w:cs="Times New Roman"/>
      <w:b/>
      <w:bCs/>
      <w:i/>
      <w:iCs/>
      <w:sz w:val="26"/>
      <w:szCs w:val="26"/>
    </w:rPr>
  </w:style>
  <w:style w:type="paragraph" w:styleId="9">
    <w:name w:val="heading 9"/>
    <w:basedOn w:val="a"/>
    <w:next w:val="a"/>
    <w:link w:val="90"/>
    <w:semiHidden/>
    <w:unhideWhenUsed/>
    <w:qFormat/>
    <w:rsid w:val="0051256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56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1256C"/>
    <w:rPr>
      <w:rFonts w:ascii="Times New Roman" w:eastAsia="Times New Roman" w:hAnsi="Times New Roman" w:cs="Tahoma"/>
      <w:b/>
      <w:bCs/>
      <w:i/>
      <w:iCs/>
      <w:sz w:val="28"/>
      <w:szCs w:val="20"/>
    </w:rPr>
  </w:style>
  <w:style w:type="character" w:customStyle="1" w:styleId="40">
    <w:name w:val="Заголовок 4 Знак"/>
    <w:basedOn w:val="a0"/>
    <w:link w:val="4"/>
    <w:semiHidden/>
    <w:rsid w:val="0051256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51256C"/>
    <w:rPr>
      <w:rFonts w:ascii="Times New Roman" w:eastAsia="Times New Roman" w:hAnsi="Times New Roman" w:cs="Times New Roman"/>
      <w:b/>
      <w:bCs/>
      <w:i/>
      <w:iCs/>
      <w:sz w:val="26"/>
      <w:szCs w:val="26"/>
    </w:rPr>
  </w:style>
  <w:style w:type="character" w:customStyle="1" w:styleId="90">
    <w:name w:val="Заголовок 9 Знак"/>
    <w:basedOn w:val="a0"/>
    <w:link w:val="9"/>
    <w:semiHidden/>
    <w:rsid w:val="0051256C"/>
    <w:rPr>
      <w:rFonts w:ascii="Arial" w:eastAsia="Times New Roman" w:hAnsi="Arial" w:cs="Arial"/>
    </w:rPr>
  </w:style>
  <w:style w:type="character" w:styleId="a3">
    <w:name w:val="Hyperlink"/>
    <w:basedOn w:val="a0"/>
    <w:uiPriority w:val="99"/>
    <w:unhideWhenUsed/>
    <w:rsid w:val="0051256C"/>
    <w:rPr>
      <w:rFonts w:ascii="Times New Roman" w:hAnsi="Times New Roman" w:cs="Times New Roman" w:hint="default"/>
      <w:color w:val="0000FF"/>
      <w:u w:val="single"/>
    </w:rPr>
  </w:style>
  <w:style w:type="paragraph" w:styleId="a4">
    <w:name w:val="footer"/>
    <w:basedOn w:val="a"/>
    <w:link w:val="a5"/>
    <w:uiPriority w:val="99"/>
    <w:unhideWhenUsed/>
    <w:rsid w:val="0051256C"/>
    <w:pPr>
      <w:tabs>
        <w:tab w:val="center" w:pos="4677"/>
        <w:tab w:val="right" w:pos="9355"/>
      </w:tabs>
      <w:spacing w:after="0" w:line="240" w:lineRule="auto"/>
    </w:pPr>
    <w:rPr>
      <w:rFonts w:ascii="Calibri" w:eastAsia="Calibri" w:hAnsi="Calibri" w:cs="Times New Roman"/>
      <w:lang w:eastAsia="en-US"/>
    </w:rPr>
  </w:style>
  <w:style w:type="character" w:customStyle="1" w:styleId="a5">
    <w:name w:val="Нижний колонтитул Знак"/>
    <w:basedOn w:val="a0"/>
    <w:link w:val="a4"/>
    <w:uiPriority w:val="99"/>
    <w:rsid w:val="0051256C"/>
    <w:rPr>
      <w:rFonts w:ascii="Calibri" w:eastAsia="Calibri" w:hAnsi="Calibri" w:cs="Times New Roman"/>
      <w:lang w:eastAsia="en-US"/>
    </w:rPr>
  </w:style>
  <w:style w:type="paragraph" w:styleId="a6">
    <w:name w:val="No Spacing"/>
    <w:link w:val="a7"/>
    <w:uiPriority w:val="99"/>
    <w:qFormat/>
    <w:rsid w:val="0051256C"/>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locked/>
    <w:rsid w:val="0051256C"/>
    <w:rPr>
      <w:rFonts w:ascii="Times New Roman" w:eastAsia="Times New Roman" w:hAnsi="Times New Roman" w:cs="Times New Roman"/>
      <w:sz w:val="24"/>
      <w:szCs w:val="24"/>
    </w:rPr>
  </w:style>
  <w:style w:type="paragraph" w:styleId="a8">
    <w:name w:val="List Paragraph"/>
    <w:basedOn w:val="a"/>
    <w:uiPriority w:val="34"/>
    <w:qFormat/>
    <w:rsid w:val="0051256C"/>
    <w:pPr>
      <w:ind w:left="720"/>
      <w:contextualSpacing/>
    </w:pPr>
    <w:rPr>
      <w:rFonts w:ascii="Calibri" w:eastAsia="Calibri" w:hAnsi="Calibri" w:cs="Times New Roman"/>
      <w:lang w:eastAsia="en-US"/>
    </w:rPr>
  </w:style>
  <w:style w:type="paragraph" w:customStyle="1" w:styleId="21">
    <w:name w:val="Основной текст 21"/>
    <w:basedOn w:val="a"/>
    <w:rsid w:val="0051256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de-DE"/>
    </w:rPr>
  </w:style>
  <w:style w:type="character" w:customStyle="1" w:styleId="apple-converted-space">
    <w:name w:val="apple-converted-space"/>
    <w:basedOn w:val="a0"/>
    <w:rsid w:val="0051256C"/>
  </w:style>
  <w:style w:type="character" w:styleId="a9">
    <w:name w:val="Emphasis"/>
    <w:basedOn w:val="a0"/>
    <w:qFormat/>
    <w:rsid w:val="0051256C"/>
    <w:rPr>
      <w:i/>
      <w:iCs/>
    </w:rPr>
  </w:style>
  <w:style w:type="paragraph" w:styleId="aa">
    <w:name w:val="Normal (Web)"/>
    <w:basedOn w:val="a"/>
    <w:unhideWhenUsed/>
    <w:rsid w:val="00512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25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listparagraph0">
    <w:name w:val="msolistparagraph"/>
    <w:basedOn w:val="a"/>
    <w:rsid w:val="0051256C"/>
    <w:pPr>
      <w:ind w:left="720"/>
      <w:contextualSpacing/>
    </w:pPr>
    <w:rPr>
      <w:rFonts w:ascii="Calibri" w:eastAsia="Times New Roman" w:hAnsi="Calibri" w:cs="Times New Roman"/>
    </w:rPr>
  </w:style>
  <w:style w:type="paragraph" w:customStyle="1" w:styleId="zagarial100">
    <w:name w:val="zag_arial_100"/>
    <w:basedOn w:val="a"/>
    <w:rsid w:val="00512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сновной текст 22"/>
    <w:basedOn w:val="a"/>
    <w:rsid w:val="0051256C"/>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11">
    <w:name w:val="Абзац списка1"/>
    <w:basedOn w:val="a"/>
    <w:rsid w:val="0051256C"/>
    <w:pPr>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rPr>
  </w:style>
  <w:style w:type="character" w:customStyle="1" w:styleId="grame">
    <w:name w:val="grame"/>
    <w:basedOn w:val="a0"/>
    <w:rsid w:val="0051256C"/>
  </w:style>
  <w:style w:type="character" w:styleId="ab">
    <w:name w:val="Strong"/>
    <w:basedOn w:val="a0"/>
    <w:qFormat/>
    <w:rsid w:val="0051256C"/>
    <w:rPr>
      <w:b/>
      <w:bCs/>
    </w:rPr>
  </w:style>
  <w:style w:type="paragraph" w:styleId="ac">
    <w:name w:val="header"/>
    <w:basedOn w:val="a"/>
    <w:link w:val="ad"/>
    <w:uiPriority w:val="99"/>
    <w:semiHidden/>
    <w:unhideWhenUsed/>
    <w:rsid w:val="0051256C"/>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semiHidden/>
    <w:rsid w:val="0051256C"/>
    <w:rPr>
      <w:rFonts w:ascii="Calibri" w:eastAsia="Calibri" w:hAnsi="Calibri" w:cs="Times New Roman"/>
      <w:lang w:eastAsia="en-US"/>
    </w:rPr>
  </w:style>
  <w:style w:type="paragraph" w:styleId="ae">
    <w:name w:val="TOC Heading"/>
    <w:basedOn w:val="1"/>
    <w:next w:val="a"/>
    <w:uiPriority w:val="39"/>
    <w:semiHidden/>
    <w:unhideWhenUsed/>
    <w:qFormat/>
    <w:rsid w:val="0051256C"/>
    <w:pPr>
      <w:outlineLvl w:val="9"/>
    </w:pPr>
  </w:style>
  <w:style w:type="paragraph" w:styleId="12">
    <w:name w:val="toc 1"/>
    <w:basedOn w:val="a"/>
    <w:next w:val="a"/>
    <w:autoRedefine/>
    <w:uiPriority w:val="39"/>
    <w:unhideWhenUsed/>
    <w:rsid w:val="0051256C"/>
    <w:pPr>
      <w:spacing w:after="100"/>
    </w:pPr>
    <w:rPr>
      <w:rFonts w:ascii="Calibri" w:eastAsia="Calibri" w:hAnsi="Calibri" w:cs="Times New Roman"/>
      <w:lang w:eastAsia="en-US"/>
    </w:rPr>
  </w:style>
  <w:style w:type="paragraph" w:styleId="23">
    <w:name w:val="toc 2"/>
    <w:basedOn w:val="a"/>
    <w:next w:val="a"/>
    <w:autoRedefine/>
    <w:uiPriority w:val="39"/>
    <w:unhideWhenUsed/>
    <w:rsid w:val="0051256C"/>
    <w:pPr>
      <w:spacing w:after="100"/>
      <w:ind w:left="220"/>
    </w:pPr>
    <w:rPr>
      <w:rFonts w:ascii="Calibri" w:eastAsia="Calibri" w:hAnsi="Calibri" w:cs="Times New Roman"/>
      <w:lang w:eastAsia="en-US"/>
    </w:rPr>
  </w:style>
  <w:style w:type="paragraph" w:styleId="af">
    <w:name w:val="Balloon Text"/>
    <w:basedOn w:val="a"/>
    <w:link w:val="af0"/>
    <w:uiPriority w:val="99"/>
    <w:semiHidden/>
    <w:unhideWhenUsed/>
    <w:rsid w:val="0051256C"/>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51256C"/>
    <w:rPr>
      <w:rFonts w:ascii="Tahoma" w:eastAsia="Calibri" w:hAnsi="Tahoma" w:cs="Tahoma"/>
      <w:sz w:val="16"/>
      <w:szCs w:val="16"/>
      <w:lang w:eastAsia="en-US"/>
    </w:rPr>
  </w:style>
  <w:style w:type="paragraph" w:customStyle="1" w:styleId="c13">
    <w:name w:val="c13"/>
    <w:basedOn w:val="a"/>
    <w:rsid w:val="00BF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BF2B8A"/>
  </w:style>
  <w:style w:type="character" w:customStyle="1" w:styleId="c23">
    <w:name w:val="c23"/>
    <w:basedOn w:val="a0"/>
    <w:rsid w:val="00BF2B8A"/>
  </w:style>
  <w:style w:type="character" w:customStyle="1" w:styleId="c3">
    <w:name w:val="c3"/>
    <w:basedOn w:val="a0"/>
    <w:rsid w:val="00BF2B8A"/>
  </w:style>
  <w:style w:type="character" w:customStyle="1" w:styleId="c16">
    <w:name w:val="c16"/>
    <w:basedOn w:val="a0"/>
    <w:rsid w:val="00BF2B8A"/>
  </w:style>
  <w:style w:type="paragraph" w:customStyle="1" w:styleId="c1">
    <w:name w:val="c1"/>
    <w:basedOn w:val="a"/>
    <w:rsid w:val="00BF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F2B8A"/>
  </w:style>
  <w:style w:type="character" w:customStyle="1" w:styleId="c10">
    <w:name w:val="c10"/>
    <w:basedOn w:val="a0"/>
    <w:rsid w:val="00BF2B8A"/>
  </w:style>
  <w:style w:type="paragraph" w:customStyle="1" w:styleId="c5">
    <w:name w:val="c5"/>
    <w:basedOn w:val="a"/>
    <w:rsid w:val="00BF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F2B8A"/>
  </w:style>
  <w:style w:type="character" w:customStyle="1" w:styleId="c52">
    <w:name w:val="c52"/>
    <w:basedOn w:val="a0"/>
    <w:rsid w:val="00BF2B8A"/>
  </w:style>
  <w:style w:type="character" w:customStyle="1" w:styleId="c61">
    <w:name w:val="c61"/>
    <w:basedOn w:val="a0"/>
    <w:rsid w:val="00BF2B8A"/>
  </w:style>
  <w:style w:type="paragraph" w:customStyle="1" w:styleId="c82">
    <w:name w:val="c82"/>
    <w:basedOn w:val="a"/>
    <w:rsid w:val="00BF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BF2B8A"/>
  </w:style>
  <w:style w:type="paragraph" w:customStyle="1" w:styleId="c7">
    <w:name w:val="c7"/>
    <w:basedOn w:val="a"/>
    <w:rsid w:val="00BF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8">
    <w:name w:val="c98"/>
    <w:basedOn w:val="a0"/>
    <w:rsid w:val="00BF2B8A"/>
  </w:style>
  <w:style w:type="character" w:customStyle="1" w:styleId="c59">
    <w:name w:val="c59"/>
    <w:basedOn w:val="a0"/>
    <w:rsid w:val="00BB0CC6"/>
  </w:style>
  <w:style w:type="paragraph" w:customStyle="1" w:styleId="c57">
    <w:name w:val="c57"/>
    <w:basedOn w:val="a"/>
    <w:rsid w:val="00BB0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B0CC6"/>
  </w:style>
  <w:style w:type="character" w:customStyle="1" w:styleId="c96">
    <w:name w:val="c96"/>
    <w:basedOn w:val="a0"/>
    <w:rsid w:val="00BB0CC6"/>
  </w:style>
  <w:style w:type="paragraph" w:customStyle="1" w:styleId="c12">
    <w:name w:val="c12"/>
    <w:basedOn w:val="a"/>
    <w:rsid w:val="00BB0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BB0CC6"/>
  </w:style>
  <w:style w:type="paragraph" w:customStyle="1" w:styleId="c41">
    <w:name w:val="c41"/>
    <w:basedOn w:val="a"/>
    <w:rsid w:val="00BB0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BB0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BB0CC6"/>
  </w:style>
  <w:style w:type="character" w:customStyle="1" w:styleId="c78">
    <w:name w:val="c78"/>
    <w:basedOn w:val="a0"/>
    <w:rsid w:val="00BB0CC6"/>
  </w:style>
  <w:style w:type="character" w:customStyle="1" w:styleId="c75">
    <w:name w:val="c75"/>
    <w:basedOn w:val="a0"/>
    <w:rsid w:val="00BB0CC6"/>
  </w:style>
  <w:style w:type="character" w:customStyle="1" w:styleId="c93">
    <w:name w:val="c93"/>
    <w:basedOn w:val="a0"/>
    <w:rsid w:val="00BB0CC6"/>
  </w:style>
  <w:style w:type="paragraph" w:customStyle="1" w:styleId="c28">
    <w:name w:val="c28"/>
    <w:basedOn w:val="a"/>
    <w:rsid w:val="00575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752EB"/>
  </w:style>
  <w:style w:type="paragraph" w:customStyle="1" w:styleId="c4">
    <w:name w:val="c4"/>
    <w:basedOn w:val="a"/>
    <w:rsid w:val="00575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3">
    <w:name w:val="c113"/>
    <w:basedOn w:val="a0"/>
    <w:rsid w:val="005752EB"/>
  </w:style>
  <w:style w:type="character" w:customStyle="1" w:styleId="c14">
    <w:name w:val="c14"/>
    <w:basedOn w:val="a0"/>
    <w:rsid w:val="005752EB"/>
  </w:style>
  <w:style w:type="paragraph" w:customStyle="1" w:styleId="c6">
    <w:name w:val="c6"/>
    <w:basedOn w:val="a"/>
    <w:rsid w:val="00575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752EB"/>
  </w:style>
  <w:style w:type="character" w:customStyle="1" w:styleId="c15">
    <w:name w:val="c15"/>
    <w:basedOn w:val="a0"/>
    <w:rsid w:val="005752EB"/>
  </w:style>
  <w:style w:type="character" w:customStyle="1" w:styleId="c47">
    <w:name w:val="c47"/>
    <w:basedOn w:val="a0"/>
    <w:rsid w:val="005752EB"/>
  </w:style>
</w:styles>
</file>

<file path=word/webSettings.xml><?xml version="1.0" encoding="utf-8"?>
<w:webSettings xmlns:r="http://schemas.openxmlformats.org/officeDocument/2006/relationships" xmlns:w="http://schemas.openxmlformats.org/wordprocessingml/2006/main">
  <w:divs>
    <w:div w:id="566767332">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 w:id="20448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q=http://belclass.net/&amp;sa=D&amp;ust=1513883700778000&amp;usg=AFQjCNHz1FE6o0oXDeUGzH66UiJ53FLv0Q"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23685</Words>
  <Characters>135009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12</cp:revision>
  <dcterms:created xsi:type="dcterms:W3CDTF">2025-04-03T06:55:00Z</dcterms:created>
  <dcterms:modified xsi:type="dcterms:W3CDTF">2025-04-03T11:28:00Z</dcterms:modified>
</cp:coreProperties>
</file>